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F2CE" w14:textId="77777777" w:rsidR="00925EBB" w:rsidRPr="008A43D6" w:rsidRDefault="00925EBB" w:rsidP="00C2165B">
      <w:pPr>
        <w:pStyle w:val="Web"/>
        <w:keepLines/>
        <w:widowControl w:val="0"/>
        <w:snapToGrid w:val="0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86196E" w14:textId="77777777" w:rsidR="00F247CC" w:rsidRDefault="00F247CC" w:rsidP="00112650">
      <w:pPr>
        <w:pStyle w:val="Web"/>
        <w:keepLines/>
        <w:widowControl w:val="0"/>
        <w:snapToGrid w:val="0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DCF70A" w14:textId="18C8342B" w:rsidR="005E64A5" w:rsidRDefault="003E0772" w:rsidP="00112650">
      <w:pPr>
        <w:pStyle w:val="Web"/>
        <w:keepLines/>
        <w:widowControl w:val="0"/>
        <w:snapToGrid w:val="0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ΑΔΕΙΑ ΠΑΡΑΧΩΡΗΣΗΣ</w:t>
      </w:r>
      <w:r w:rsidR="005E64A5" w:rsidRPr="00D927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CC553C" w14:textId="05784B5C" w:rsidR="003E0772" w:rsidRDefault="003E0772" w:rsidP="00112650">
      <w:pPr>
        <w:pStyle w:val="Web"/>
        <w:keepLines/>
        <w:widowControl w:val="0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ΓΙΑ ΤΗΝ</w:t>
      </w:r>
      <w:r w:rsidR="005E64A5" w:rsidRPr="00D92771">
        <w:rPr>
          <w:rFonts w:asciiTheme="minorHAnsi" w:hAnsiTheme="minorHAnsi" w:cstheme="minorHAnsi"/>
          <w:b/>
          <w:bCs/>
          <w:sz w:val="22"/>
          <w:szCs w:val="22"/>
        </w:rPr>
        <w:t xml:space="preserve"> ΧΡΗΣΗ ΧΩΡΩΝ ΤΗΣ ΒΙΛΑΣ ΚΑΖΟΥΛΗ</w:t>
      </w:r>
    </w:p>
    <w:p w14:paraId="72EFC03E" w14:textId="14EB12E0" w:rsidR="004E5E25" w:rsidRDefault="004E5E25" w:rsidP="00112650">
      <w:pPr>
        <w:pStyle w:val="Web"/>
        <w:keepLines/>
        <w:widowControl w:val="0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ΙΔΙΟΚΤΗΣΙΑΣ ΤΟΥ ΠΡΑΣΙΝΟΥ ΤΑΜΕΙΟΥ</w:t>
      </w:r>
    </w:p>
    <w:p w14:paraId="44FE3FAA" w14:textId="1B3ABF5F" w:rsidR="005E64A5" w:rsidRPr="00D92771" w:rsidRDefault="005E64A5" w:rsidP="00112650">
      <w:pPr>
        <w:pStyle w:val="Web"/>
        <w:keepLines/>
        <w:widowControl w:val="0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27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8E2D25D" w14:textId="33D05844" w:rsidR="004E6A08" w:rsidRDefault="005E64A5" w:rsidP="002E1CB5">
      <w:pPr>
        <w:pStyle w:val="Web"/>
        <w:keepNext/>
        <w:widowControl w:val="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Στην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Κηφισια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σήμερα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, </w:t>
      </w:r>
      <w:r w:rsidR="002E1CB5">
        <w:rPr>
          <w:rFonts w:asciiTheme="minorHAnsi" w:hAnsiTheme="minorHAnsi" w:cstheme="minorHAnsi"/>
          <w:sz w:val="22"/>
          <w:szCs w:val="22"/>
        </w:rPr>
        <w:t xml:space="preserve">στις </w:t>
      </w:r>
      <w:r w:rsidRPr="006C268D">
        <w:rPr>
          <w:rFonts w:asciiTheme="minorHAnsi" w:hAnsiTheme="minorHAnsi" w:cstheme="minorHAnsi"/>
          <w:sz w:val="22"/>
          <w:szCs w:val="22"/>
        </w:rPr>
        <w:t xml:space="preserve">.............................., </w:t>
      </w:r>
    </w:p>
    <w:p w14:paraId="3739E668" w14:textId="77777777" w:rsidR="002E1CB5" w:rsidRDefault="002E1CB5" w:rsidP="002E1CB5">
      <w:pPr>
        <w:pStyle w:val="Web"/>
        <w:keepNext/>
        <w:widowControl w:val="0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728051" w14:textId="41146A98" w:rsidR="005E64A5" w:rsidRDefault="007825A9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Λαμβάνοντας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υπόψη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>:</w:t>
      </w:r>
      <w:r w:rsidR="005E64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B14FB6" w14:textId="496BE741" w:rsidR="005E64A5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α) τον «ΚΑΝΟΝΙΣΜΟ ΠΑΡΑΧΩΡΗΣΗΣ ΧΩΡΩΝ ΤΗΣ ΒΙΛΑΣ ΚΑΖΟΥΛΗ ΙΔΙΟΚΤΗΣΙΑΣ ΤΟΥ ΠΡΑΣΙΝΟΥ ΤΑΜΕΙΟΥ ΠΡΟΣ ΤΡΙΤΟΥΣ ΓΙΑ ΕΚΔΗΛΩΣΕΙΣ»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εφεξής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b/>
          <w:bCs/>
          <w:sz w:val="22"/>
          <w:szCs w:val="22"/>
        </w:rPr>
        <w:t>«ΚΑΝΟΝΙΣΜΟΣ»</w:t>
      </w:r>
      <w:r w:rsidRPr="006C268D">
        <w:rPr>
          <w:rFonts w:asciiTheme="minorHAnsi" w:hAnsiTheme="minorHAnsi" w:cstheme="minorHAnsi"/>
          <w:sz w:val="22"/>
          <w:szCs w:val="22"/>
        </w:rPr>
        <w:t xml:space="preserve">, ο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οποίος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διέπει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</w:t>
      </w:r>
      <w:r w:rsidR="005041AC">
        <w:rPr>
          <w:rFonts w:asciiTheme="minorHAnsi" w:hAnsiTheme="minorHAnsi" w:cstheme="minorHAnsi"/>
          <w:sz w:val="22"/>
          <w:szCs w:val="22"/>
        </w:rPr>
        <w:t>η</w:t>
      </w:r>
      <w:r w:rsidR="00C2165B">
        <w:rPr>
          <w:rFonts w:asciiTheme="minorHAnsi" w:hAnsiTheme="minorHAnsi" w:cstheme="minorHAnsi"/>
          <w:sz w:val="22"/>
          <w:szCs w:val="22"/>
        </w:rPr>
        <w:t>ν</w:t>
      </w:r>
      <w:r w:rsidR="005041AC">
        <w:rPr>
          <w:rFonts w:asciiTheme="minorHAnsi" w:hAnsiTheme="minorHAnsi" w:cstheme="minorHAnsi"/>
          <w:sz w:val="22"/>
          <w:szCs w:val="22"/>
        </w:rPr>
        <w:t xml:space="preserve"> παρούσα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D63B17" w14:textId="2708562C" w:rsidR="00D41EBF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β) την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απο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>́</w:t>
      </w:r>
      <w:r w:rsidR="00C60954">
        <w:rPr>
          <w:rFonts w:asciiTheme="minorHAnsi" w:hAnsiTheme="minorHAnsi" w:cstheme="minorHAnsi"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sz w:val="22"/>
          <w:szCs w:val="22"/>
        </w:rPr>
        <w:t xml:space="preserve">............................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αίτηση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του </w:t>
      </w:r>
      <w:r w:rsidR="004E5E2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 </w:t>
      </w:r>
      <w:r w:rsidRPr="006C268D">
        <w:rPr>
          <w:rFonts w:asciiTheme="minorHAnsi" w:hAnsiTheme="minorHAnsi" w:cstheme="minorHAnsi"/>
          <w:sz w:val="22"/>
          <w:szCs w:val="22"/>
        </w:rPr>
        <w:t xml:space="preserve">προς το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Πράσινο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Ταμείο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εφεξής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«ΑΙΤΗΣΗ»</w:t>
      </w:r>
      <w:r w:rsidR="00081F3E">
        <w:rPr>
          <w:rFonts w:asciiTheme="minorHAnsi" w:hAnsiTheme="minorHAnsi" w:cstheme="minorHAnsi"/>
          <w:sz w:val="22"/>
          <w:szCs w:val="22"/>
        </w:rPr>
        <w:t xml:space="preserve"> </w:t>
      </w:r>
      <w:r w:rsidR="00081F3E" w:rsidRPr="003C2429">
        <w:rPr>
          <w:rFonts w:asciiTheme="minorHAnsi" w:hAnsiTheme="minorHAnsi" w:cstheme="minorHAnsi"/>
          <w:sz w:val="22"/>
          <w:szCs w:val="22"/>
        </w:rPr>
        <w:t>για</w:t>
      </w:r>
      <w:r w:rsidR="005041AC" w:rsidRPr="003C2429">
        <w:rPr>
          <w:rFonts w:asciiTheme="minorHAnsi" w:hAnsiTheme="minorHAnsi" w:cstheme="minorHAnsi"/>
          <w:sz w:val="22"/>
          <w:szCs w:val="22"/>
        </w:rPr>
        <w:t xml:space="preserve"> την</w:t>
      </w:r>
      <w:r w:rsidR="00081F3E" w:rsidRPr="003C2429">
        <w:rPr>
          <w:rFonts w:asciiTheme="minorHAnsi" w:hAnsiTheme="minorHAnsi" w:cstheme="minorHAnsi"/>
          <w:sz w:val="22"/>
          <w:szCs w:val="22"/>
        </w:rPr>
        <w:t xml:space="preserve"> παραχώρηση </w:t>
      </w:r>
      <w:proofErr w:type="spellStart"/>
      <w:r w:rsidR="00081F3E" w:rsidRPr="003C2429">
        <w:rPr>
          <w:rFonts w:asciiTheme="minorHAnsi" w:hAnsiTheme="minorHAnsi" w:cstheme="minorHAnsi"/>
          <w:sz w:val="22"/>
          <w:szCs w:val="22"/>
        </w:rPr>
        <w:t>χώρου</w:t>
      </w:r>
      <w:proofErr w:type="spellEnd"/>
      <w:r w:rsidR="00081F3E" w:rsidRPr="003C2429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="00081F3E" w:rsidRPr="003C2429">
        <w:rPr>
          <w:rFonts w:asciiTheme="minorHAnsi" w:hAnsiTheme="minorHAnsi" w:cstheme="minorHAnsi"/>
          <w:sz w:val="22"/>
          <w:szCs w:val="22"/>
        </w:rPr>
        <w:t>Βίλας</w:t>
      </w:r>
      <w:proofErr w:type="spellEnd"/>
      <w:r w:rsidR="00081F3E" w:rsidRPr="003C24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1F3E" w:rsidRPr="003C2429">
        <w:rPr>
          <w:rFonts w:asciiTheme="minorHAnsi" w:hAnsiTheme="minorHAnsi" w:cstheme="minorHAnsi"/>
          <w:sz w:val="22"/>
          <w:szCs w:val="22"/>
        </w:rPr>
        <w:t>Καζούλη</w:t>
      </w:r>
      <w:proofErr w:type="spellEnd"/>
      <w:r w:rsidR="00081F3E" w:rsidRPr="003C2429">
        <w:rPr>
          <w:rFonts w:asciiTheme="minorHAnsi" w:hAnsiTheme="minorHAnsi" w:cstheme="minorHAnsi"/>
          <w:sz w:val="22"/>
          <w:szCs w:val="22"/>
        </w:rPr>
        <w:t xml:space="preserve"> με </w:t>
      </w:r>
      <w:proofErr w:type="spellStart"/>
      <w:r w:rsidR="00081F3E" w:rsidRPr="003C2429">
        <w:rPr>
          <w:rFonts w:asciiTheme="minorHAnsi" w:hAnsiTheme="minorHAnsi" w:cstheme="minorHAnsi"/>
          <w:sz w:val="22"/>
          <w:szCs w:val="22"/>
        </w:rPr>
        <w:t>σκοπο</w:t>
      </w:r>
      <w:proofErr w:type="spellEnd"/>
      <w:r w:rsidR="00081F3E" w:rsidRPr="003C2429">
        <w:rPr>
          <w:rFonts w:asciiTheme="minorHAnsi" w:hAnsiTheme="minorHAnsi" w:cstheme="minorHAnsi"/>
          <w:sz w:val="22"/>
          <w:szCs w:val="22"/>
        </w:rPr>
        <w:t xml:space="preserve">́ την </w:t>
      </w:r>
      <w:proofErr w:type="spellStart"/>
      <w:r w:rsidR="00081F3E" w:rsidRPr="003C2429">
        <w:rPr>
          <w:rFonts w:asciiTheme="minorHAnsi" w:hAnsiTheme="minorHAnsi" w:cstheme="minorHAnsi"/>
          <w:sz w:val="22"/>
          <w:szCs w:val="22"/>
        </w:rPr>
        <w:t>πραγματοποίηση</w:t>
      </w:r>
      <w:proofErr w:type="spellEnd"/>
      <w:r w:rsidR="00081F3E" w:rsidRPr="003C2429">
        <w:rPr>
          <w:rFonts w:asciiTheme="minorHAnsi" w:hAnsiTheme="minorHAnsi" w:cstheme="minorHAnsi"/>
          <w:sz w:val="22"/>
          <w:szCs w:val="22"/>
        </w:rPr>
        <w:t xml:space="preserve"> .....</w:t>
      </w:r>
      <w:r w:rsidR="009E1980">
        <w:rPr>
          <w:rFonts w:asciiTheme="minorHAnsi" w:hAnsiTheme="minorHAnsi" w:cstheme="minorHAnsi"/>
          <w:sz w:val="22"/>
          <w:szCs w:val="22"/>
        </w:rPr>
        <w:t>...............</w:t>
      </w:r>
      <w:r w:rsidR="00081F3E" w:rsidRPr="003C2429">
        <w:rPr>
          <w:rFonts w:asciiTheme="minorHAnsi" w:hAnsiTheme="minorHAnsi" w:cstheme="minorHAnsi"/>
          <w:sz w:val="22"/>
          <w:szCs w:val="22"/>
        </w:rPr>
        <w:t>..............</w:t>
      </w:r>
      <w:r w:rsidR="00C60954">
        <w:rPr>
          <w:rFonts w:asciiTheme="minorHAnsi" w:hAnsiTheme="minorHAnsi" w:cstheme="minorHAnsi"/>
          <w:sz w:val="22"/>
          <w:szCs w:val="22"/>
        </w:rPr>
        <w:t xml:space="preserve"> </w:t>
      </w:r>
      <w:r w:rsidR="00081F3E" w:rsidRPr="003C2429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081F3E" w:rsidRPr="003C2429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="00081F3E" w:rsidRPr="003C24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81F3E" w:rsidRPr="003C2429">
        <w:rPr>
          <w:rFonts w:asciiTheme="minorHAnsi" w:hAnsiTheme="minorHAnsi" w:cstheme="minorHAnsi"/>
          <w:sz w:val="22"/>
          <w:szCs w:val="22"/>
        </w:rPr>
        <w:t>ημερίδας</w:t>
      </w:r>
      <w:proofErr w:type="spellEnd"/>
      <w:r w:rsidR="00081F3E" w:rsidRPr="003C2429">
        <w:rPr>
          <w:rFonts w:asciiTheme="minorHAnsi" w:hAnsiTheme="minorHAnsi" w:cstheme="minorHAnsi"/>
          <w:sz w:val="22"/>
          <w:szCs w:val="22"/>
        </w:rPr>
        <w:t xml:space="preserve">, κλπ) με </w:t>
      </w:r>
      <w:proofErr w:type="spellStart"/>
      <w:r w:rsidR="00081F3E" w:rsidRPr="003C2429">
        <w:rPr>
          <w:rFonts w:asciiTheme="minorHAnsi" w:hAnsiTheme="minorHAnsi" w:cstheme="minorHAnsi"/>
          <w:sz w:val="22"/>
          <w:szCs w:val="22"/>
        </w:rPr>
        <w:t>θέμα</w:t>
      </w:r>
      <w:proofErr w:type="spellEnd"/>
      <w:r w:rsidR="00C60954">
        <w:rPr>
          <w:rFonts w:asciiTheme="minorHAnsi" w:hAnsiTheme="minorHAnsi" w:cstheme="minorHAnsi"/>
          <w:sz w:val="22"/>
          <w:szCs w:val="22"/>
        </w:rPr>
        <w:t xml:space="preserve"> </w:t>
      </w:r>
      <w:r w:rsidR="00081F3E" w:rsidRPr="003C242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14:paraId="0AD2DB6C" w14:textId="0468815B" w:rsidR="00E506E2" w:rsidRDefault="00E506E2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γ) την με αριθμ. .............</w:t>
      </w:r>
      <w:r w:rsidR="009A0D91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....... απόφαση του Διοικητικού Συμβουλίου του Πράσινου Ταμείου</w:t>
      </w:r>
      <w:r w:rsidR="009427EE">
        <w:rPr>
          <w:rFonts w:asciiTheme="minorHAnsi" w:hAnsiTheme="minorHAnsi" w:cstheme="minorHAnsi"/>
          <w:sz w:val="22"/>
          <w:szCs w:val="22"/>
        </w:rPr>
        <w:t>.</w:t>
      </w:r>
    </w:p>
    <w:p w14:paraId="38373808" w14:textId="621E36FE" w:rsidR="004E5E25" w:rsidRDefault="004E5E2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δ)</w:t>
      </w:r>
      <w:r w:rsidR="001852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την καταβολή από τον ως άνω αιτούντα – φορέα εκδήλωσης </w:t>
      </w:r>
      <w:r w:rsidRPr="00FF3470">
        <w:rPr>
          <w:rFonts w:asciiTheme="minorHAnsi" w:hAnsiTheme="minorHAnsi" w:cstheme="minorHAnsi"/>
          <w:sz w:val="22"/>
          <w:szCs w:val="22"/>
        </w:rPr>
        <w:t>παρ</w:t>
      </w:r>
      <w:r>
        <w:rPr>
          <w:rFonts w:asciiTheme="minorHAnsi" w:hAnsiTheme="minorHAnsi" w:cstheme="minorHAnsi"/>
          <w:sz w:val="22"/>
          <w:szCs w:val="22"/>
        </w:rPr>
        <w:t>αβόλου</w:t>
      </w:r>
      <w:r w:rsidRPr="00FF3470">
        <w:rPr>
          <w:rFonts w:asciiTheme="minorHAnsi" w:hAnsiTheme="minorHAnsi" w:cstheme="minorHAnsi"/>
          <w:sz w:val="22"/>
          <w:szCs w:val="22"/>
        </w:rPr>
        <w:t xml:space="preserve"> ύψους ........</w:t>
      </w:r>
      <w:r>
        <w:rPr>
          <w:rFonts w:asciiTheme="minorHAnsi" w:hAnsiTheme="minorHAnsi" w:cstheme="minorHAnsi"/>
          <w:sz w:val="22"/>
          <w:szCs w:val="22"/>
        </w:rPr>
        <w:t>....................................</w:t>
      </w:r>
      <w:r w:rsidRPr="00FF3470">
        <w:rPr>
          <w:rFonts w:asciiTheme="minorHAnsi" w:hAnsiTheme="minorHAnsi" w:cstheme="minorHAnsi"/>
          <w:sz w:val="22"/>
          <w:szCs w:val="22"/>
        </w:rPr>
        <w:t>............</w:t>
      </w:r>
      <w:r>
        <w:rPr>
          <w:rFonts w:asciiTheme="minorHAnsi" w:hAnsiTheme="minorHAnsi" w:cstheme="minorHAnsi"/>
          <w:sz w:val="22"/>
          <w:szCs w:val="22"/>
        </w:rPr>
        <w:t xml:space="preserve">... </w:t>
      </w:r>
      <w:r w:rsidRPr="00FF3470">
        <w:rPr>
          <w:rFonts w:asciiTheme="minorHAnsi" w:hAnsiTheme="minorHAnsi" w:cstheme="minorHAnsi"/>
          <w:sz w:val="22"/>
          <w:szCs w:val="22"/>
        </w:rPr>
        <w:t xml:space="preserve">ευρώ, </w:t>
      </w:r>
      <w:r w:rsidR="002B7FD3">
        <w:rPr>
          <w:rFonts w:asciiTheme="minorHAnsi" w:hAnsiTheme="minorHAnsi" w:cstheme="minorHAnsi"/>
          <w:sz w:val="22"/>
          <w:szCs w:val="22"/>
        </w:rPr>
        <w:t xml:space="preserve">για την κάλυψη των λειτουργικών εξόδων του Πράσινου Ταμείου </w:t>
      </w:r>
      <w:r w:rsidR="00A76ED4">
        <w:rPr>
          <w:rFonts w:asciiTheme="minorHAnsi" w:hAnsiTheme="minorHAnsi" w:cstheme="minorHAnsi"/>
          <w:sz w:val="22"/>
          <w:szCs w:val="22"/>
        </w:rPr>
        <w:t xml:space="preserve">από </w:t>
      </w:r>
      <w:r w:rsidR="002B7FD3">
        <w:rPr>
          <w:rFonts w:asciiTheme="minorHAnsi" w:hAnsiTheme="minorHAnsi" w:cstheme="minorHAnsi"/>
          <w:sz w:val="22"/>
          <w:szCs w:val="22"/>
        </w:rPr>
        <w:t xml:space="preserve">τη χρήση </w:t>
      </w:r>
      <w:r w:rsidR="00A76ED4">
        <w:rPr>
          <w:rFonts w:asciiTheme="minorHAnsi" w:hAnsiTheme="minorHAnsi" w:cstheme="minorHAnsi"/>
          <w:sz w:val="22"/>
          <w:szCs w:val="22"/>
        </w:rPr>
        <w:t xml:space="preserve">του παραχωρούμενου </w:t>
      </w:r>
      <w:r w:rsidR="002B7FD3">
        <w:rPr>
          <w:rFonts w:asciiTheme="minorHAnsi" w:hAnsiTheme="minorHAnsi" w:cstheme="minorHAnsi"/>
          <w:sz w:val="22"/>
          <w:szCs w:val="22"/>
        </w:rPr>
        <w:t>χώρου</w:t>
      </w:r>
      <w:r w:rsidRPr="00FF3470">
        <w:rPr>
          <w:rFonts w:asciiTheme="minorHAnsi" w:hAnsiTheme="minorHAnsi" w:cstheme="minorHAnsi"/>
          <w:sz w:val="22"/>
          <w:szCs w:val="22"/>
        </w:rPr>
        <w:t>,</w:t>
      </w:r>
      <w:r w:rsidR="00A76ED4" w:rsidRPr="00A76ED4">
        <w:rPr>
          <w:rFonts w:asciiTheme="minorHAnsi" w:hAnsiTheme="minorHAnsi" w:cstheme="minorHAnsi"/>
          <w:sz w:val="22"/>
          <w:szCs w:val="22"/>
        </w:rPr>
        <w:t xml:space="preserve"> </w:t>
      </w:r>
      <w:r w:rsidR="00A76ED4">
        <w:rPr>
          <w:rFonts w:asciiTheme="minorHAnsi" w:hAnsiTheme="minorHAnsi" w:cstheme="minorHAnsi"/>
          <w:sz w:val="22"/>
          <w:szCs w:val="22"/>
        </w:rPr>
        <w:t xml:space="preserve">σύμφωνα με τα </w:t>
      </w:r>
      <w:r w:rsidR="00A76ED4" w:rsidRPr="00FF3470">
        <w:rPr>
          <w:rFonts w:asciiTheme="minorHAnsi" w:hAnsiTheme="minorHAnsi" w:cstheme="minorHAnsi"/>
          <w:sz w:val="22"/>
          <w:szCs w:val="22"/>
        </w:rPr>
        <w:t>οριζόμενα στο άρθρο 3 παρ. 3 του Κανονισμού́</w:t>
      </w:r>
      <w:r w:rsidR="00A76ED4">
        <w:rPr>
          <w:rFonts w:asciiTheme="minorHAnsi" w:hAnsiTheme="minorHAnsi" w:cstheme="minorHAnsi"/>
          <w:sz w:val="22"/>
          <w:szCs w:val="22"/>
        </w:rPr>
        <w:t xml:space="preserve"> και την ως άνω απόφαση του Διοικητικού Συμβουλίου του Πράσινου Ταμείου,</w:t>
      </w:r>
      <w:r w:rsidRPr="00FF3470">
        <w:rPr>
          <w:rFonts w:asciiTheme="minorHAnsi" w:hAnsiTheme="minorHAnsi" w:cstheme="minorHAnsi"/>
          <w:sz w:val="22"/>
          <w:szCs w:val="22"/>
        </w:rPr>
        <w:t xml:space="preserve"> στον τραπεζικό́ λογαριασμό́ του Πρασίνου Ταμείου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F3470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FF3470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  <w:r w:rsidR="00A76E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κατά την ημερομηνία της</w:t>
      </w:r>
      <w:r w:rsidR="00A76E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="002B7FD3">
        <w:rPr>
          <w:rFonts w:asciiTheme="minorHAnsi" w:hAnsiTheme="minorHAnsi" w:cstheme="minorHAnsi"/>
          <w:sz w:val="22"/>
          <w:szCs w:val="22"/>
        </w:rPr>
        <w:t>.</w:t>
      </w:r>
      <w:r w:rsidR="00A76ED4">
        <w:rPr>
          <w:rFonts w:asciiTheme="minorHAnsi" w:hAnsiTheme="minorHAnsi" w:cstheme="minorHAnsi"/>
          <w:sz w:val="22"/>
          <w:szCs w:val="22"/>
        </w:rPr>
        <w:t>...........</w:t>
      </w:r>
      <w:r w:rsidR="002B7FD3">
        <w:rPr>
          <w:rFonts w:asciiTheme="minorHAnsi" w:hAnsiTheme="minorHAnsi" w:cstheme="minorHAnsi"/>
          <w:sz w:val="22"/>
          <w:szCs w:val="22"/>
        </w:rPr>
        <w:t>..........</w:t>
      </w:r>
      <w:r w:rsidR="00A76ED4">
        <w:rPr>
          <w:rFonts w:asciiTheme="minorHAnsi" w:hAnsiTheme="minorHAnsi" w:cstheme="minorHAnsi"/>
          <w:sz w:val="22"/>
          <w:szCs w:val="22"/>
        </w:rPr>
        <w:t>.</w:t>
      </w:r>
    </w:p>
    <w:p w14:paraId="5C57DEC1" w14:textId="77777777" w:rsidR="002B7FD3" w:rsidRDefault="002B7FD3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DFC241" w14:textId="7D706822" w:rsidR="002E1CB5" w:rsidRDefault="007C36A6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</w:t>
      </w:r>
      <w:r w:rsidR="002E1CB5">
        <w:rPr>
          <w:rFonts w:asciiTheme="minorHAnsi" w:hAnsiTheme="minorHAnsi" w:cstheme="minorHAnsi"/>
          <w:sz w:val="22"/>
          <w:szCs w:val="22"/>
        </w:rPr>
        <w:t xml:space="preserve"> </w:t>
      </w:r>
      <w:r w:rsidR="002E1CB5" w:rsidRPr="006C268D">
        <w:rPr>
          <w:rFonts w:asciiTheme="minorHAnsi" w:hAnsiTheme="minorHAnsi" w:cstheme="minorHAnsi"/>
          <w:sz w:val="22"/>
          <w:szCs w:val="22"/>
        </w:rPr>
        <w:t>Νομικ</w:t>
      </w:r>
      <w:r w:rsidR="002E1CB5">
        <w:rPr>
          <w:rFonts w:asciiTheme="minorHAnsi" w:hAnsiTheme="minorHAnsi" w:cstheme="minorHAnsi"/>
          <w:sz w:val="22"/>
          <w:szCs w:val="22"/>
        </w:rPr>
        <w:t>ό</w:t>
      </w:r>
      <w:r w:rsidR="002E1CB5" w:rsidRPr="006C268D">
        <w:rPr>
          <w:rFonts w:asciiTheme="minorHAnsi" w:hAnsiTheme="minorHAnsi" w:cstheme="minorHAnsi"/>
          <w:sz w:val="22"/>
          <w:szCs w:val="22"/>
        </w:rPr>
        <w:t xml:space="preserve"> Πρ</w:t>
      </w:r>
      <w:r w:rsidR="002E1CB5">
        <w:rPr>
          <w:rFonts w:asciiTheme="minorHAnsi" w:hAnsiTheme="minorHAnsi" w:cstheme="minorHAnsi"/>
          <w:sz w:val="22"/>
          <w:szCs w:val="22"/>
        </w:rPr>
        <w:t>όσωπο</w:t>
      </w:r>
      <w:r w:rsidR="002E1CB5" w:rsidRPr="006C268D">
        <w:rPr>
          <w:rFonts w:asciiTheme="minorHAnsi" w:hAnsiTheme="minorHAnsi" w:cstheme="minorHAnsi"/>
          <w:sz w:val="22"/>
          <w:szCs w:val="22"/>
        </w:rPr>
        <w:t xml:space="preserve"> Δημοσίου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Δικαίου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με την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επωνυμία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</w:t>
      </w:r>
      <w:r w:rsidR="002E1CB5" w:rsidRPr="006C268D">
        <w:rPr>
          <w:rFonts w:asciiTheme="minorHAnsi" w:hAnsiTheme="minorHAnsi" w:cstheme="minorHAnsi"/>
          <w:b/>
          <w:bCs/>
          <w:sz w:val="22"/>
          <w:szCs w:val="22"/>
        </w:rPr>
        <w:t>ΠΡΑΣΙΝΟ ΤΑΜΕΙΟ</w:t>
      </w:r>
      <w:r w:rsidR="002E1CB5" w:rsidRPr="006C268D">
        <w:rPr>
          <w:rFonts w:asciiTheme="minorHAnsi" w:hAnsiTheme="minorHAnsi" w:cstheme="minorHAnsi"/>
          <w:sz w:val="22"/>
          <w:szCs w:val="22"/>
        </w:rPr>
        <w:t xml:space="preserve"> που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εδρεύει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στην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Κηφισια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́, Λεωφ.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Κηφισίας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241,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Α.Φ.Μ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. 099338405,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Δ.O.Y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Κηφισιάς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εκπροσωπούμενο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νομίμως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απο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́ τον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Πρόεδρ</w:t>
      </w:r>
      <w:r w:rsidR="002E1CB5">
        <w:rPr>
          <w:rFonts w:asciiTheme="minorHAnsi" w:hAnsiTheme="minorHAnsi" w:cstheme="minorHAnsi"/>
          <w:sz w:val="22"/>
          <w:szCs w:val="22"/>
        </w:rPr>
        <w:t>ό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</w:t>
      </w:r>
      <w:r w:rsidR="002E1CB5">
        <w:rPr>
          <w:rFonts w:asciiTheme="minorHAnsi" w:hAnsiTheme="minorHAnsi" w:cstheme="minorHAnsi"/>
          <w:sz w:val="22"/>
          <w:szCs w:val="22"/>
        </w:rPr>
        <w:t>του</w:t>
      </w:r>
      <w:r w:rsidR="002E1CB5" w:rsidRPr="006C268D">
        <w:rPr>
          <w:rFonts w:asciiTheme="minorHAnsi" w:hAnsiTheme="minorHAnsi" w:cstheme="minorHAnsi"/>
          <w:sz w:val="22"/>
          <w:szCs w:val="22"/>
        </w:rPr>
        <w:t xml:space="preserve">, το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οποίο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θα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αποκαλείται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εφεξής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</w:t>
      </w:r>
      <w:r w:rsidR="002E1CB5" w:rsidRPr="006C268D">
        <w:rPr>
          <w:rFonts w:asciiTheme="minorHAnsi" w:hAnsiTheme="minorHAnsi" w:cstheme="minorHAnsi"/>
          <w:b/>
          <w:bCs/>
          <w:sz w:val="22"/>
          <w:szCs w:val="22"/>
        </w:rPr>
        <w:t>«ΠΡΑΣΙΝΟ ΤΑΜΕΙΟ»</w:t>
      </w:r>
      <w:r w:rsidR="002E1CB5" w:rsidRPr="002E1CB5">
        <w:rPr>
          <w:rFonts w:asciiTheme="minorHAnsi" w:hAnsiTheme="minorHAnsi" w:cstheme="minorHAnsi"/>
          <w:sz w:val="22"/>
          <w:szCs w:val="22"/>
        </w:rPr>
        <w:t>,</w:t>
      </w:r>
      <w:r w:rsidR="002E1CB5">
        <w:rPr>
          <w:rFonts w:asciiTheme="minorHAnsi" w:hAnsiTheme="minorHAnsi" w:cstheme="minorHAnsi"/>
          <w:sz w:val="22"/>
          <w:szCs w:val="22"/>
        </w:rPr>
        <w:t xml:space="preserve">  </w:t>
      </w:r>
      <w:r w:rsidR="007825A9">
        <w:rPr>
          <w:rFonts w:asciiTheme="minorHAnsi" w:hAnsiTheme="minorHAnsi" w:cstheme="minorHAnsi"/>
          <w:sz w:val="22"/>
          <w:szCs w:val="22"/>
        </w:rPr>
        <w:t>χορηγεί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C36A6">
        <w:rPr>
          <w:rFonts w:asciiTheme="minorHAnsi" w:hAnsiTheme="minorHAnsi" w:cstheme="minorHAnsi"/>
          <w:sz w:val="22"/>
          <w:szCs w:val="22"/>
        </w:rPr>
        <w:t>Ά</w:t>
      </w:r>
      <w:r w:rsidR="00D41EBF" w:rsidRPr="007C36A6">
        <w:rPr>
          <w:rFonts w:asciiTheme="minorHAnsi" w:hAnsiTheme="minorHAnsi" w:cstheme="minorHAnsi"/>
          <w:sz w:val="22"/>
          <w:szCs w:val="22"/>
        </w:rPr>
        <w:t>δεια</w:t>
      </w:r>
      <w:r w:rsidR="00081F3E" w:rsidRPr="007C36A6">
        <w:rPr>
          <w:rFonts w:asciiTheme="minorHAnsi" w:hAnsiTheme="minorHAnsi" w:cstheme="minorHAnsi"/>
          <w:sz w:val="22"/>
          <w:szCs w:val="22"/>
        </w:rPr>
        <w:t xml:space="preserve"> </w:t>
      </w:r>
      <w:r w:rsidR="00211193">
        <w:rPr>
          <w:rFonts w:asciiTheme="minorHAnsi" w:hAnsiTheme="minorHAnsi" w:cstheme="minorHAnsi"/>
          <w:sz w:val="22"/>
          <w:szCs w:val="22"/>
        </w:rPr>
        <w:t>Π</w:t>
      </w:r>
      <w:r w:rsidR="00A00AAC" w:rsidRPr="007C36A6">
        <w:rPr>
          <w:rFonts w:asciiTheme="minorHAnsi" w:hAnsiTheme="minorHAnsi" w:cstheme="minorHAnsi"/>
          <w:sz w:val="22"/>
          <w:szCs w:val="22"/>
        </w:rPr>
        <w:t xml:space="preserve">αραχώρησης για τη </w:t>
      </w:r>
      <w:r w:rsidR="00211193">
        <w:rPr>
          <w:rFonts w:asciiTheme="minorHAnsi" w:hAnsiTheme="minorHAnsi" w:cstheme="minorHAnsi"/>
          <w:sz w:val="22"/>
          <w:szCs w:val="22"/>
        </w:rPr>
        <w:t>Χ</w:t>
      </w:r>
      <w:r w:rsidR="00D41EBF" w:rsidRPr="007C36A6">
        <w:rPr>
          <w:rFonts w:asciiTheme="minorHAnsi" w:hAnsiTheme="minorHAnsi" w:cstheme="minorHAnsi"/>
          <w:sz w:val="22"/>
          <w:szCs w:val="22"/>
        </w:rPr>
        <w:t xml:space="preserve">ρήση </w:t>
      </w:r>
      <w:r w:rsidR="00211193">
        <w:rPr>
          <w:rFonts w:asciiTheme="minorHAnsi" w:hAnsiTheme="minorHAnsi" w:cstheme="minorHAnsi"/>
          <w:sz w:val="22"/>
          <w:szCs w:val="22"/>
        </w:rPr>
        <w:t>Χ</w:t>
      </w:r>
      <w:r w:rsidR="00D41EBF" w:rsidRPr="007C36A6">
        <w:rPr>
          <w:rFonts w:asciiTheme="minorHAnsi" w:hAnsiTheme="minorHAnsi" w:cstheme="minorHAnsi"/>
          <w:sz w:val="22"/>
          <w:szCs w:val="22"/>
        </w:rPr>
        <w:t xml:space="preserve">ώρου της Βίλας </w:t>
      </w:r>
      <w:proofErr w:type="spellStart"/>
      <w:r w:rsidR="00D41EBF" w:rsidRPr="007C36A6">
        <w:rPr>
          <w:rFonts w:asciiTheme="minorHAnsi" w:hAnsiTheme="minorHAnsi" w:cstheme="minorHAnsi"/>
          <w:sz w:val="22"/>
          <w:szCs w:val="22"/>
        </w:rPr>
        <w:t>Καζούλη</w:t>
      </w:r>
      <w:proofErr w:type="spellEnd"/>
      <w:r w:rsidR="009E1980">
        <w:rPr>
          <w:rFonts w:asciiTheme="minorHAnsi" w:hAnsiTheme="minorHAnsi" w:cstheme="minorHAnsi"/>
          <w:sz w:val="22"/>
          <w:szCs w:val="22"/>
        </w:rPr>
        <w:t xml:space="preserve"> </w:t>
      </w:r>
      <w:r w:rsidR="002E1CB5">
        <w:rPr>
          <w:rFonts w:asciiTheme="minorHAnsi" w:hAnsiTheme="minorHAnsi" w:cstheme="minorHAnsi"/>
          <w:sz w:val="22"/>
          <w:szCs w:val="22"/>
        </w:rPr>
        <w:t>προς</w:t>
      </w:r>
      <w:r w:rsidR="00F94E15" w:rsidRPr="003C2429">
        <w:rPr>
          <w:rFonts w:asciiTheme="minorHAnsi" w:hAnsiTheme="minorHAnsi" w:cstheme="minorHAnsi"/>
          <w:sz w:val="22"/>
          <w:szCs w:val="22"/>
        </w:rPr>
        <w:t xml:space="preserve"> </w:t>
      </w:r>
      <w:r w:rsidR="002E1CB5" w:rsidRPr="006C268D">
        <w:rPr>
          <w:rFonts w:asciiTheme="minorHAnsi" w:hAnsiTheme="minorHAnsi" w:cstheme="minorHAnsi"/>
          <w:sz w:val="22"/>
          <w:szCs w:val="22"/>
        </w:rPr>
        <w:t>το</w:t>
      </w:r>
      <w:r w:rsidR="009E1980">
        <w:rPr>
          <w:rFonts w:asciiTheme="minorHAnsi" w:hAnsiTheme="minorHAnsi" w:cstheme="minorHAnsi"/>
          <w:sz w:val="22"/>
          <w:szCs w:val="22"/>
        </w:rPr>
        <w:t xml:space="preserve"> </w:t>
      </w:r>
      <w:r w:rsidR="002E1CB5" w:rsidRPr="006C268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.............................................................................,</w:t>
      </w:r>
      <w:r w:rsidR="002E1CB5">
        <w:rPr>
          <w:rFonts w:asciiTheme="minorHAnsi" w:hAnsiTheme="minorHAnsi" w:cstheme="minorHAnsi"/>
          <w:sz w:val="22"/>
          <w:szCs w:val="22"/>
        </w:rPr>
        <w:t xml:space="preserve"> </w:t>
      </w:r>
      <w:r w:rsidR="002E1CB5" w:rsidRPr="006C268D">
        <w:rPr>
          <w:rFonts w:asciiTheme="minorHAnsi" w:hAnsiTheme="minorHAnsi" w:cstheme="minorHAnsi"/>
          <w:sz w:val="22"/>
          <w:szCs w:val="22"/>
        </w:rPr>
        <w:t xml:space="preserve">που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εδρεύει</w:t>
      </w:r>
      <w:proofErr w:type="spellEnd"/>
      <w:r w:rsidR="002E1CB5">
        <w:rPr>
          <w:rFonts w:asciiTheme="minorHAnsi" w:hAnsiTheme="minorHAnsi" w:cstheme="minorHAnsi"/>
          <w:sz w:val="22"/>
          <w:szCs w:val="22"/>
        </w:rPr>
        <w:t xml:space="preserve"> ...............................</w:t>
      </w:r>
      <w:r w:rsidR="002E1CB5" w:rsidRPr="006C268D">
        <w:rPr>
          <w:rFonts w:asciiTheme="minorHAnsi" w:hAnsiTheme="minorHAnsi" w:cstheme="minorHAnsi"/>
          <w:sz w:val="22"/>
          <w:szCs w:val="22"/>
        </w:rPr>
        <w:t>.............................., με ΑΦΜ</w:t>
      </w:r>
      <w:r w:rsidR="009E1980">
        <w:rPr>
          <w:rFonts w:asciiTheme="minorHAnsi" w:hAnsiTheme="minorHAnsi" w:cstheme="minorHAnsi"/>
          <w:sz w:val="22"/>
          <w:szCs w:val="22"/>
        </w:rPr>
        <w:t xml:space="preserve"> </w:t>
      </w:r>
      <w:r w:rsidR="002E1CB5" w:rsidRPr="006C268D">
        <w:rPr>
          <w:rFonts w:asciiTheme="minorHAnsi" w:hAnsiTheme="minorHAnsi" w:cstheme="minorHAnsi"/>
          <w:sz w:val="22"/>
          <w:szCs w:val="22"/>
        </w:rPr>
        <w:t xml:space="preserve">............................... και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εκπροσωπείται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νόμιμα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απο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>́</w:t>
      </w:r>
      <w:r w:rsidR="002E1CB5">
        <w:rPr>
          <w:rFonts w:asciiTheme="minorHAnsi" w:hAnsiTheme="minorHAnsi" w:cstheme="minorHAnsi"/>
          <w:sz w:val="22"/>
          <w:szCs w:val="22"/>
        </w:rPr>
        <w:t xml:space="preserve"> </w:t>
      </w:r>
      <w:r w:rsidR="002E1CB5" w:rsidRPr="006C268D">
        <w:rPr>
          <w:rFonts w:asciiTheme="minorHAnsi" w:hAnsiTheme="minorHAnsi" w:cstheme="minorHAnsi"/>
          <w:sz w:val="22"/>
          <w:szCs w:val="22"/>
        </w:rPr>
        <w:t>...................</w:t>
      </w:r>
      <w:r w:rsidR="002E1CB5">
        <w:rPr>
          <w:rFonts w:asciiTheme="minorHAnsi" w:hAnsiTheme="minorHAnsi" w:cstheme="minorHAnsi"/>
          <w:sz w:val="22"/>
          <w:szCs w:val="22"/>
        </w:rPr>
        <w:t>...........</w:t>
      </w:r>
      <w:r w:rsidR="002E1CB5" w:rsidRPr="006C268D">
        <w:rPr>
          <w:rFonts w:asciiTheme="minorHAnsi" w:hAnsiTheme="minorHAnsi" w:cstheme="minorHAnsi"/>
          <w:sz w:val="22"/>
          <w:szCs w:val="22"/>
        </w:rPr>
        <w:t>........................</w:t>
      </w:r>
      <w:r w:rsidR="000766B9">
        <w:rPr>
          <w:rFonts w:asciiTheme="minorHAnsi" w:hAnsiTheme="minorHAnsi" w:cstheme="minorHAnsi"/>
          <w:sz w:val="22"/>
          <w:szCs w:val="22"/>
        </w:rPr>
        <w:t xml:space="preserve"> , </w:t>
      </w:r>
      <w:r w:rsidR="002E1CB5" w:rsidRPr="006C268D">
        <w:rPr>
          <w:rFonts w:asciiTheme="minorHAnsi" w:hAnsiTheme="minorHAnsi" w:cstheme="minorHAnsi"/>
          <w:sz w:val="22"/>
          <w:szCs w:val="22"/>
        </w:rPr>
        <w:t xml:space="preserve">το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οποίο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θα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αποκαλείται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1CB5" w:rsidRPr="006C268D">
        <w:rPr>
          <w:rFonts w:asciiTheme="minorHAnsi" w:hAnsiTheme="minorHAnsi" w:cstheme="minorHAnsi"/>
          <w:sz w:val="22"/>
          <w:szCs w:val="22"/>
        </w:rPr>
        <w:t>εφεξής</w:t>
      </w:r>
      <w:proofErr w:type="spellEnd"/>
      <w:r w:rsidR="002E1CB5" w:rsidRPr="006C268D">
        <w:rPr>
          <w:rFonts w:asciiTheme="minorHAnsi" w:hAnsiTheme="minorHAnsi" w:cstheme="minorHAnsi"/>
          <w:sz w:val="22"/>
          <w:szCs w:val="22"/>
        </w:rPr>
        <w:t xml:space="preserve"> </w:t>
      </w:r>
      <w:r w:rsidR="002E1CB5" w:rsidRPr="006C268D">
        <w:rPr>
          <w:rFonts w:asciiTheme="minorHAnsi" w:hAnsiTheme="minorHAnsi" w:cstheme="minorHAnsi"/>
          <w:b/>
          <w:bCs/>
          <w:sz w:val="22"/>
          <w:szCs w:val="22"/>
        </w:rPr>
        <w:t>«ΦΟΡΕΑΣ ΕΚΔΗΛΩΣΗΣ»</w:t>
      </w:r>
      <w:r w:rsidR="000766B9">
        <w:rPr>
          <w:rFonts w:asciiTheme="minorHAnsi" w:hAnsiTheme="minorHAnsi" w:cstheme="minorHAnsi"/>
          <w:sz w:val="22"/>
          <w:szCs w:val="22"/>
        </w:rPr>
        <w:t>, υπό τους όρους της παρούσας</w:t>
      </w:r>
      <w:r w:rsidR="00C009FD">
        <w:rPr>
          <w:rFonts w:asciiTheme="minorHAnsi" w:hAnsiTheme="minorHAnsi" w:cstheme="minorHAnsi"/>
          <w:sz w:val="22"/>
          <w:szCs w:val="22"/>
        </w:rPr>
        <w:t xml:space="preserve"> και του Κανονισμού. </w:t>
      </w:r>
    </w:p>
    <w:p w14:paraId="2FFB9579" w14:textId="47BB021D" w:rsidR="00112650" w:rsidRDefault="002E1CB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Άδεια </w:t>
      </w:r>
      <w:r w:rsidR="00DB4DA3">
        <w:rPr>
          <w:rFonts w:asciiTheme="minorHAnsi" w:hAnsiTheme="minorHAnsi" w:cstheme="minorHAnsi"/>
          <w:sz w:val="22"/>
          <w:szCs w:val="22"/>
        </w:rPr>
        <w:t>Π</w:t>
      </w:r>
      <w:r w:rsidR="00DB4DA3" w:rsidRPr="007C36A6">
        <w:rPr>
          <w:rFonts w:asciiTheme="minorHAnsi" w:hAnsiTheme="minorHAnsi" w:cstheme="minorHAnsi"/>
          <w:sz w:val="22"/>
          <w:szCs w:val="22"/>
        </w:rPr>
        <w:t xml:space="preserve">αραχώρησης για τη </w:t>
      </w:r>
      <w:r w:rsidR="00DB4DA3">
        <w:rPr>
          <w:rFonts w:asciiTheme="minorHAnsi" w:hAnsiTheme="minorHAnsi" w:cstheme="minorHAnsi"/>
          <w:sz w:val="22"/>
          <w:szCs w:val="22"/>
        </w:rPr>
        <w:t>Χ</w:t>
      </w:r>
      <w:r w:rsidR="00DB4DA3" w:rsidRPr="007C36A6">
        <w:rPr>
          <w:rFonts w:asciiTheme="minorHAnsi" w:hAnsiTheme="minorHAnsi" w:cstheme="minorHAnsi"/>
          <w:sz w:val="22"/>
          <w:szCs w:val="22"/>
        </w:rPr>
        <w:t xml:space="preserve">ρήση </w:t>
      </w:r>
      <w:r w:rsidR="00DB4DA3">
        <w:rPr>
          <w:rFonts w:asciiTheme="minorHAnsi" w:hAnsiTheme="minorHAnsi" w:cstheme="minorHAnsi"/>
          <w:sz w:val="22"/>
          <w:szCs w:val="22"/>
        </w:rPr>
        <w:t>Χ</w:t>
      </w:r>
      <w:r w:rsidR="00DB4DA3" w:rsidRPr="007C36A6">
        <w:rPr>
          <w:rFonts w:asciiTheme="minorHAnsi" w:hAnsiTheme="minorHAnsi" w:cstheme="minorHAnsi"/>
          <w:sz w:val="22"/>
          <w:szCs w:val="22"/>
        </w:rPr>
        <w:t xml:space="preserve">ώρου της Βίλας </w:t>
      </w:r>
      <w:proofErr w:type="spellStart"/>
      <w:r w:rsidR="00DB4DA3" w:rsidRPr="007C36A6">
        <w:rPr>
          <w:rFonts w:asciiTheme="minorHAnsi" w:hAnsiTheme="minorHAnsi" w:cstheme="minorHAnsi"/>
          <w:sz w:val="22"/>
          <w:szCs w:val="22"/>
        </w:rPr>
        <w:t>Καζούλη</w:t>
      </w:r>
      <w:proofErr w:type="spellEnd"/>
      <w:r w:rsidR="00DB4DA3" w:rsidRPr="003C2429">
        <w:rPr>
          <w:rFonts w:asciiTheme="minorHAnsi" w:hAnsiTheme="minorHAnsi" w:cstheme="minorHAnsi"/>
          <w:sz w:val="22"/>
          <w:szCs w:val="22"/>
        </w:rPr>
        <w:t xml:space="preserve"> </w:t>
      </w:r>
      <w:r w:rsidR="00F94E15" w:rsidRPr="003C2429">
        <w:rPr>
          <w:rFonts w:asciiTheme="minorHAnsi" w:hAnsiTheme="minorHAnsi" w:cstheme="minorHAnsi"/>
          <w:sz w:val="22"/>
          <w:szCs w:val="22"/>
        </w:rPr>
        <w:t xml:space="preserve">αφορά αποκλειστικά τον αιτούμενο, βάσει της ως άνω αίτησης χώρο </w:t>
      </w:r>
      <w:proofErr w:type="spellStart"/>
      <w:r w:rsidR="00F94E15" w:rsidRPr="003C2429">
        <w:rPr>
          <w:rFonts w:asciiTheme="minorHAnsi" w:hAnsiTheme="minorHAnsi" w:cstheme="minorHAnsi"/>
          <w:sz w:val="22"/>
          <w:szCs w:val="22"/>
        </w:rPr>
        <w:t>κατα</w:t>
      </w:r>
      <w:proofErr w:type="spellEnd"/>
      <w:r w:rsidR="00F94E15" w:rsidRPr="003C2429">
        <w:rPr>
          <w:rFonts w:asciiTheme="minorHAnsi" w:hAnsiTheme="minorHAnsi" w:cstheme="minorHAnsi"/>
          <w:sz w:val="22"/>
          <w:szCs w:val="22"/>
        </w:rPr>
        <w:t xml:space="preserve">́ την </w:t>
      </w:r>
      <w:proofErr w:type="spellStart"/>
      <w:r w:rsidR="00F94E15" w:rsidRPr="003C2429">
        <w:rPr>
          <w:rFonts w:asciiTheme="minorHAnsi" w:hAnsiTheme="minorHAnsi" w:cstheme="minorHAnsi"/>
          <w:sz w:val="22"/>
          <w:szCs w:val="22"/>
        </w:rPr>
        <w:t>αιτούμενη</w:t>
      </w:r>
      <w:proofErr w:type="spellEnd"/>
      <w:r w:rsidR="00F94E15" w:rsidRPr="003C24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E15" w:rsidRPr="003C2429">
        <w:rPr>
          <w:rFonts w:asciiTheme="minorHAnsi" w:hAnsiTheme="minorHAnsi" w:cstheme="minorHAnsi"/>
          <w:sz w:val="22"/>
          <w:szCs w:val="22"/>
        </w:rPr>
        <w:t>ημερομηνία</w:t>
      </w:r>
      <w:proofErr w:type="spellEnd"/>
      <w:r w:rsidR="00F94E15" w:rsidRPr="003C2429">
        <w:rPr>
          <w:rFonts w:asciiTheme="minorHAnsi" w:hAnsiTheme="minorHAnsi" w:cstheme="minorHAnsi"/>
          <w:sz w:val="22"/>
          <w:szCs w:val="22"/>
        </w:rPr>
        <w:t xml:space="preserve"> και </w:t>
      </w:r>
      <w:proofErr w:type="spellStart"/>
      <w:r w:rsidR="00F94E15" w:rsidRPr="003C2429">
        <w:rPr>
          <w:rFonts w:asciiTheme="minorHAnsi" w:hAnsiTheme="minorHAnsi" w:cstheme="minorHAnsi"/>
          <w:sz w:val="22"/>
          <w:szCs w:val="22"/>
        </w:rPr>
        <w:t>ώρα</w:t>
      </w:r>
      <w:proofErr w:type="spellEnd"/>
      <w:r w:rsidR="00F94E15" w:rsidRPr="003C2429">
        <w:rPr>
          <w:rFonts w:asciiTheme="minorHAnsi" w:hAnsiTheme="minorHAnsi" w:cstheme="minorHAnsi"/>
          <w:sz w:val="22"/>
          <w:szCs w:val="22"/>
        </w:rPr>
        <w:t xml:space="preserve"> με τους </w:t>
      </w:r>
      <w:proofErr w:type="spellStart"/>
      <w:r w:rsidR="00F94E15" w:rsidRPr="003C2429">
        <w:rPr>
          <w:rFonts w:asciiTheme="minorHAnsi" w:hAnsiTheme="minorHAnsi" w:cstheme="minorHAnsi"/>
          <w:sz w:val="22"/>
          <w:szCs w:val="22"/>
        </w:rPr>
        <w:t>παρακάτω</w:t>
      </w:r>
      <w:proofErr w:type="spellEnd"/>
      <w:r w:rsidR="00F94E15" w:rsidRPr="003C24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4E15" w:rsidRPr="003C2429">
        <w:rPr>
          <w:rFonts w:asciiTheme="minorHAnsi" w:hAnsiTheme="minorHAnsi" w:cstheme="minorHAnsi"/>
          <w:sz w:val="22"/>
          <w:szCs w:val="22"/>
        </w:rPr>
        <w:t>όρους</w:t>
      </w:r>
      <w:proofErr w:type="spellEnd"/>
      <w:r w:rsidR="00F94E15" w:rsidRPr="003C2429">
        <w:rPr>
          <w:rFonts w:asciiTheme="minorHAnsi" w:hAnsiTheme="minorHAnsi" w:cstheme="minorHAnsi"/>
          <w:sz w:val="22"/>
          <w:szCs w:val="22"/>
        </w:rPr>
        <w:t xml:space="preserve"> </w:t>
      </w:r>
      <w:r w:rsidR="00A76ED4">
        <w:rPr>
          <w:rFonts w:asciiTheme="minorHAnsi" w:hAnsiTheme="minorHAnsi" w:cstheme="minorHAnsi"/>
          <w:sz w:val="22"/>
          <w:szCs w:val="22"/>
        </w:rPr>
        <w:t xml:space="preserve">τους οποίους ο φορέας εκδήλωσης </w:t>
      </w:r>
      <w:r w:rsidR="0020550E">
        <w:rPr>
          <w:rFonts w:asciiTheme="minorHAnsi" w:hAnsiTheme="minorHAnsi" w:cstheme="minorHAnsi"/>
          <w:sz w:val="22"/>
          <w:szCs w:val="22"/>
        </w:rPr>
        <w:t>αποδέχεται στο σύνολό τους ανεπιφύλακτα</w:t>
      </w:r>
      <w:r w:rsidR="00F94E15" w:rsidRPr="003C2429">
        <w:rPr>
          <w:rFonts w:asciiTheme="minorHAnsi" w:hAnsiTheme="minorHAnsi" w:cstheme="minorHAnsi"/>
          <w:sz w:val="22"/>
          <w:szCs w:val="22"/>
        </w:rPr>
        <w:t>:</w:t>
      </w:r>
    </w:p>
    <w:p w14:paraId="097195CB" w14:textId="77777777" w:rsidR="00FF3470" w:rsidRPr="00FF3470" w:rsidRDefault="00FF3470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226EDE" w14:textId="02549FE8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268D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2055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C268D">
        <w:rPr>
          <w:rFonts w:asciiTheme="minorHAnsi" w:hAnsiTheme="minorHAnsi" w:cstheme="minorHAnsi"/>
          <w:b/>
          <w:bCs/>
          <w:sz w:val="22"/>
          <w:szCs w:val="22"/>
        </w:rPr>
        <w:t xml:space="preserve">ΑΝΤΙΚΕΙΜΕΝΟ ΠΑΡΑΧΩΡΗΣΗΣ - ΠΕΡΙΓΡΑΦΗ ΠΑΡΑΧΩΡΟΥΜΕΝΟΥ ΧΩΡΟΥ </w:t>
      </w:r>
    </w:p>
    <w:p w14:paraId="1503F5D8" w14:textId="2B61B25A" w:rsidR="005E64A5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Το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Πράσινο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Ταμείο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παραχωρει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στον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Φορέα</w:t>
      </w:r>
      <w:proofErr w:type="spellEnd"/>
      <w:r w:rsidR="00946203">
        <w:rPr>
          <w:rFonts w:asciiTheme="minorHAnsi" w:hAnsiTheme="minorHAnsi" w:cstheme="minorHAnsi"/>
          <w:sz w:val="22"/>
          <w:szCs w:val="22"/>
        </w:rPr>
        <w:t xml:space="preserve"> εκδήλωσης</w:t>
      </w:r>
      <w:r w:rsidRPr="006C26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αποκλειστικα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για τη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διενέργεια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περιγραφόμενης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στην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Αίτηση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, τον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εξής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χώρο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>: ................................................</w:t>
      </w:r>
      <w:r w:rsidR="00185270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2012B3FF" w14:textId="77777777" w:rsidR="00112650" w:rsidRDefault="00112650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FB25FA" w14:textId="61A207D0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268D">
        <w:rPr>
          <w:rFonts w:asciiTheme="minorHAnsi" w:hAnsiTheme="minorHAnsi" w:cstheme="minorHAnsi"/>
          <w:b/>
          <w:bCs/>
          <w:sz w:val="22"/>
          <w:szCs w:val="22"/>
        </w:rPr>
        <w:t xml:space="preserve">2. ΔΙΑΡΚΕΙΑ </w:t>
      </w:r>
    </w:p>
    <w:p w14:paraId="64ECBEBC" w14:textId="605135CC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Ο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ανωτέρω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χώρος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θα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παραχωρηθει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για τη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διενέργεια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περιγραφόμενης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στην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Αίτηση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την .........</w:t>
      </w:r>
      <w:r w:rsidR="00185270">
        <w:rPr>
          <w:rFonts w:asciiTheme="minorHAnsi" w:hAnsiTheme="minorHAnsi" w:cstheme="minorHAnsi"/>
          <w:sz w:val="22"/>
          <w:szCs w:val="22"/>
        </w:rPr>
        <w:t>.........</w:t>
      </w:r>
      <w:r w:rsidRPr="006C268D">
        <w:rPr>
          <w:rFonts w:asciiTheme="minorHAnsi" w:hAnsiTheme="minorHAnsi" w:cstheme="minorHAnsi"/>
          <w:sz w:val="22"/>
          <w:szCs w:val="22"/>
        </w:rPr>
        <w:t>...</w:t>
      </w:r>
      <w:r w:rsidR="00FF3470">
        <w:rPr>
          <w:rFonts w:asciiTheme="minorHAnsi" w:hAnsiTheme="minorHAnsi" w:cstheme="minorHAnsi"/>
          <w:sz w:val="22"/>
          <w:szCs w:val="22"/>
        </w:rPr>
        <w:t>...</w:t>
      </w:r>
      <w:r w:rsidRPr="006C268D">
        <w:rPr>
          <w:rFonts w:asciiTheme="minorHAnsi" w:hAnsiTheme="minorHAnsi" w:cstheme="minorHAnsi"/>
          <w:sz w:val="22"/>
          <w:szCs w:val="22"/>
        </w:rPr>
        <w:t>..........,</w:t>
      </w:r>
      <w:r w:rsidR="009462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ημέρα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>............</w:t>
      </w:r>
      <w:r w:rsidR="00FF3470">
        <w:rPr>
          <w:rFonts w:asciiTheme="minorHAnsi" w:hAnsiTheme="minorHAnsi" w:cstheme="minorHAnsi"/>
          <w:sz w:val="22"/>
          <w:szCs w:val="22"/>
        </w:rPr>
        <w:t>....</w:t>
      </w:r>
      <w:r w:rsidRPr="006C268D">
        <w:rPr>
          <w:rFonts w:asciiTheme="minorHAnsi" w:hAnsiTheme="minorHAnsi" w:cstheme="minorHAnsi"/>
          <w:sz w:val="22"/>
          <w:szCs w:val="22"/>
        </w:rPr>
        <w:t>...</w:t>
      </w:r>
      <w:r w:rsidR="00185270">
        <w:rPr>
          <w:rFonts w:asciiTheme="minorHAnsi" w:hAnsiTheme="minorHAnsi" w:cstheme="minorHAnsi"/>
          <w:sz w:val="22"/>
          <w:szCs w:val="22"/>
        </w:rPr>
        <w:t>.........</w:t>
      </w:r>
      <w:r w:rsidRPr="006C268D">
        <w:rPr>
          <w:rFonts w:asciiTheme="minorHAnsi" w:hAnsiTheme="minorHAnsi" w:cstheme="minorHAnsi"/>
          <w:sz w:val="22"/>
          <w:szCs w:val="22"/>
        </w:rPr>
        <w:t xml:space="preserve">....... από ώρα................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έως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............... </w:t>
      </w:r>
    </w:p>
    <w:p w14:paraId="2228E24B" w14:textId="77777777" w:rsidR="00037926" w:rsidRDefault="00037926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04FD63" w14:textId="2A47815C" w:rsidR="003529B2" w:rsidRPr="0029507B" w:rsidRDefault="002B7FD3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5E64A5" w:rsidRPr="006C268D">
        <w:rPr>
          <w:rFonts w:asciiTheme="minorHAnsi" w:hAnsiTheme="minorHAnsi" w:cstheme="minorHAnsi"/>
          <w:b/>
          <w:bCs/>
          <w:sz w:val="22"/>
          <w:szCs w:val="22"/>
        </w:rPr>
        <w:t xml:space="preserve">. ΥΠΕΥΘΥΝΟΙ ΓΙΑ ΤΗ ΔΙΟΡΓΑΝΩΣΗ ΤΗΣ ΕΚΔΗΛΩΣΗΣ – ΠΡΟΣΩΠΙΚΟ ΑΣΦΑΛΕΙΑΣ </w:t>
      </w:r>
    </w:p>
    <w:p w14:paraId="26A89948" w14:textId="44483DD9" w:rsidR="005E64A5" w:rsidRPr="00037926" w:rsidRDefault="0029507B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</w:t>
      </w:r>
      <w:r w:rsidR="003529B2">
        <w:rPr>
          <w:rFonts w:asciiTheme="minorHAnsi" w:hAnsiTheme="minorHAnsi" w:cstheme="minorHAnsi"/>
          <w:sz w:val="22"/>
          <w:szCs w:val="22"/>
        </w:rPr>
        <w:t xml:space="preserve">) </w:t>
      </w:r>
      <w:r w:rsidR="005E64A5" w:rsidRPr="006C268D">
        <w:rPr>
          <w:rFonts w:asciiTheme="minorHAnsi" w:hAnsiTheme="minorHAnsi" w:cstheme="minorHAnsi"/>
          <w:sz w:val="22"/>
          <w:szCs w:val="22"/>
        </w:rPr>
        <w:t xml:space="preserve">Ο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Φορέας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ορίζει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r w:rsidR="00037926">
        <w:rPr>
          <w:rFonts w:asciiTheme="minorHAnsi" w:hAnsiTheme="minorHAnsi" w:cstheme="minorHAnsi"/>
          <w:sz w:val="22"/>
          <w:szCs w:val="22"/>
        </w:rPr>
        <w:t>του</w:t>
      </w:r>
      <w:r w:rsidR="00FF3470">
        <w:rPr>
          <w:rFonts w:asciiTheme="minorHAnsi" w:hAnsiTheme="minorHAnsi" w:cstheme="minorHAnsi"/>
          <w:sz w:val="22"/>
          <w:szCs w:val="22"/>
        </w:rPr>
        <w:t>ς</w:t>
      </w:r>
      <w:r w:rsidR="00037926">
        <w:rPr>
          <w:rFonts w:asciiTheme="minorHAnsi" w:hAnsiTheme="minorHAnsi" w:cstheme="minorHAnsi"/>
          <w:sz w:val="22"/>
          <w:szCs w:val="22"/>
        </w:rPr>
        <w:t xml:space="preserve"> κάτωθι </w:t>
      </w:r>
      <w:r w:rsidR="005E64A5" w:rsidRPr="006C268D">
        <w:rPr>
          <w:rFonts w:asciiTheme="minorHAnsi" w:hAnsiTheme="minorHAnsi" w:cstheme="minorHAnsi"/>
          <w:sz w:val="22"/>
          <w:szCs w:val="22"/>
        </w:rPr>
        <w:t xml:space="preserve">ως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υπεύθυνους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επιβλέποντες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για τη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διοργάνωση</w:t>
      </w:r>
      <w:proofErr w:type="spellEnd"/>
      <w:r w:rsidR="00037926">
        <w:rPr>
          <w:rFonts w:asciiTheme="minorHAnsi" w:hAnsiTheme="minorHAnsi" w:cstheme="minorHAnsi"/>
          <w:sz w:val="22"/>
          <w:szCs w:val="22"/>
        </w:rPr>
        <w:t xml:space="preserve"> </w:t>
      </w:r>
      <w:r w:rsidR="005E64A5" w:rsidRPr="006C268D">
        <w:rPr>
          <w:rFonts w:asciiTheme="minorHAnsi" w:hAnsiTheme="minorHAnsi" w:cstheme="minorHAnsi"/>
          <w:sz w:val="22"/>
          <w:szCs w:val="22"/>
        </w:rPr>
        <w:t xml:space="preserve">της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="00FF3470">
        <w:rPr>
          <w:rFonts w:asciiTheme="minorHAnsi" w:hAnsiTheme="minorHAnsi" w:cstheme="minorHAnsi"/>
          <w:sz w:val="22"/>
          <w:szCs w:val="22"/>
        </w:rPr>
        <w:t xml:space="preserve"> </w:t>
      </w:r>
      <w:r w:rsidR="00037926">
        <w:rPr>
          <w:rFonts w:asciiTheme="minorHAnsi" w:hAnsiTheme="minorHAnsi" w:cstheme="minorHAnsi"/>
          <w:sz w:val="22"/>
          <w:szCs w:val="22"/>
        </w:rPr>
        <w:t>και την επίβλεψή της καθ’ όλη τη διάρκειά της</w:t>
      </w:r>
      <w:r w:rsidR="00FF3470">
        <w:rPr>
          <w:rFonts w:asciiTheme="minorHAnsi" w:hAnsiTheme="minorHAnsi" w:cstheme="minorHAnsi"/>
          <w:sz w:val="22"/>
          <w:szCs w:val="22"/>
        </w:rPr>
        <w:t>,</w:t>
      </w:r>
      <w:r w:rsidR="00037926">
        <w:rPr>
          <w:rFonts w:asciiTheme="minorHAnsi" w:hAnsiTheme="minorHAnsi" w:cstheme="minorHAnsi"/>
          <w:sz w:val="22"/>
          <w:szCs w:val="22"/>
        </w:rPr>
        <w:t xml:space="preserve"> </w:t>
      </w:r>
      <w:r w:rsidR="005E64A5" w:rsidRPr="006C268D">
        <w:rPr>
          <w:rFonts w:asciiTheme="minorHAnsi" w:hAnsiTheme="minorHAnsi" w:cstheme="minorHAnsi"/>
          <w:sz w:val="22"/>
          <w:szCs w:val="22"/>
        </w:rPr>
        <w:t xml:space="preserve">οι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οποίοι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θα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προβούν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εγκαίρως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και με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πνεύμα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καλής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συνεργασίας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στις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απαραίτητες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συνεννοήσεις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για τη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διενέργεια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με τον </w:t>
      </w:r>
      <w:r w:rsidR="00A42773">
        <w:rPr>
          <w:rFonts w:asciiTheme="minorHAnsi" w:hAnsiTheme="minorHAnsi" w:cstheme="minorHAnsi"/>
          <w:sz w:val="22"/>
          <w:szCs w:val="22"/>
        </w:rPr>
        <w:t>Υπεύθυνο</w:t>
      </w:r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2773">
        <w:rPr>
          <w:rFonts w:asciiTheme="minorHAnsi" w:hAnsiTheme="minorHAnsi" w:cstheme="minorHAnsi"/>
          <w:sz w:val="22"/>
          <w:szCs w:val="22"/>
        </w:rPr>
        <w:t>Ε</w:t>
      </w:r>
      <w:r w:rsidR="005E64A5" w:rsidRPr="006C268D">
        <w:rPr>
          <w:rFonts w:asciiTheme="minorHAnsi" w:hAnsiTheme="minorHAnsi" w:cstheme="minorHAnsi"/>
          <w:sz w:val="22"/>
          <w:szCs w:val="22"/>
        </w:rPr>
        <w:t>πικοινωνίας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του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Πράσινου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Ταμείου</w:t>
      </w:r>
      <w:proofErr w:type="spellEnd"/>
      <w:r w:rsidR="00037926" w:rsidRPr="00037926">
        <w:rPr>
          <w:rFonts w:asciiTheme="minorHAnsi" w:hAnsiTheme="minorHAnsi" w:cstheme="minorHAnsi"/>
          <w:sz w:val="22"/>
          <w:szCs w:val="22"/>
        </w:rPr>
        <w:t>:</w:t>
      </w:r>
    </w:p>
    <w:p w14:paraId="2D0D291D" w14:textId="77777777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- ...................................... </w:t>
      </w:r>
    </w:p>
    <w:p w14:paraId="6CEEFBB9" w14:textId="77777777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-....................................... </w:t>
      </w:r>
    </w:p>
    <w:p w14:paraId="278E3505" w14:textId="77777777" w:rsidR="00037926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>-</w:t>
      </w:r>
      <w:r w:rsidR="00037926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F125AB" w14:textId="63BEBE0F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-....................................... </w:t>
      </w:r>
    </w:p>
    <w:p w14:paraId="443EF586" w14:textId="77777777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-......................................... </w:t>
      </w:r>
    </w:p>
    <w:p w14:paraId="1AC4FA66" w14:textId="73D7A0DB" w:rsidR="00020F1F" w:rsidRDefault="0029507B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</w:t>
      </w:r>
      <w:r w:rsidR="005E64A5" w:rsidRPr="006C268D">
        <w:rPr>
          <w:rFonts w:asciiTheme="minorHAnsi" w:hAnsiTheme="minorHAnsi" w:cstheme="minorHAnsi"/>
          <w:sz w:val="22"/>
          <w:szCs w:val="22"/>
        </w:rPr>
        <w:t xml:space="preserve">) Ο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Φορέας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r w:rsidR="009427EE">
        <w:rPr>
          <w:rFonts w:asciiTheme="minorHAnsi" w:hAnsiTheme="minorHAnsi" w:cstheme="minorHAnsi"/>
          <w:sz w:val="22"/>
          <w:szCs w:val="22"/>
        </w:rPr>
        <w:t xml:space="preserve">θα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διαθέ</w:t>
      </w:r>
      <w:r w:rsidR="009427EE">
        <w:rPr>
          <w:rFonts w:asciiTheme="minorHAnsi" w:hAnsiTheme="minorHAnsi" w:cstheme="minorHAnsi"/>
          <w:sz w:val="22"/>
          <w:szCs w:val="22"/>
        </w:rPr>
        <w:t>σ</w:t>
      </w:r>
      <w:r w:rsidR="005E64A5" w:rsidRPr="006C268D">
        <w:rPr>
          <w:rFonts w:asciiTheme="minorHAnsi" w:hAnsiTheme="minorHAnsi" w:cstheme="minorHAnsi"/>
          <w:sz w:val="22"/>
          <w:szCs w:val="22"/>
        </w:rPr>
        <w:t>ει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το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κάτωθι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προσωπικο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ασφαλείας</w:t>
      </w:r>
      <w:proofErr w:type="spellEnd"/>
      <w:r w:rsidR="009E1980">
        <w:rPr>
          <w:rFonts w:asciiTheme="minorHAnsi" w:hAnsiTheme="minorHAnsi" w:cstheme="minorHAnsi"/>
          <w:sz w:val="22"/>
          <w:szCs w:val="22"/>
        </w:rPr>
        <w:t>,</w:t>
      </w:r>
      <w:r w:rsidR="005E64A5" w:rsidRPr="006C268D">
        <w:rPr>
          <w:rFonts w:asciiTheme="minorHAnsi" w:hAnsiTheme="minorHAnsi" w:cstheme="minorHAnsi"/>
          <w:sz w:val="22"/>
          <w:szCs w:val="22"/>
        </w:rPr>
        <w:t xml:space="preserve"> το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οποίο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θα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αναλάβει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την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επίβλεψη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χρήσης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του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υπόγειου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πάρκινγκ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r w:rsidR="003529B2">
        <w:rPr>
          <w:rFonts w:asciiTheme="minorHAnsi" w:hAnsiTheme="minorHAnsi" w:cstheme="minorHAnsi"/>
          <w:sz w:val="22"/>
          <w:szCs w:val="22"/>
        </w:rPr>
        <w:t xml:space="preserve">και εξυπηρέτησης του κοινού </w:t>
      </w:r>
      <w:r w:rsidR="00391E80">
        <w:rPr>
          <w:rFonts w:asciiTheme="minorHAnsi" w:hAnsiTheme="minorHAnsi" w:cstheme="minorHAnsi"/>
          <w:sz w:val="22"/>
          <w:szCs w:val="22"/>
        </w:rPr>
        <w:t>καθ’ όλη τη διάρκεια της εκδήλωσης και</w:t>
      </w:r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μέχρι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την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αποχώρηση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όλων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των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επισκεπτών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5DFECE" w14:textId="1DB74454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-........................................... </w:t>
      </w:r>
    </w:p>
    <w:p w14:paraId="3704F89B" w14:textId="77777777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-........................................... </w:t>
      </w:r>
    </w:p>
    <w:p w14:paraId="0D6652AC" w14:textId="77777777" w:rsidR="00F247CC" w:rsidRDefault="00F247CC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22EFE" w14:textId="63CC7059" w:rsidR="005E64A5" w:rsidRDefault="00A76ED4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5E64A5" w:rsidRPr="00D92771">
        <w:rPr>
          <w:rFonts w:asciiTheme="minorHAnsi" w:hAnsiTheme="minorHAnsi" w:cstheme="minorHAnsi"/>
          <w:b/>
          <w:bCs/>
          <w:sz w:val="22"/>
          <w:szCs w:val="22"/>
        </w:rPr>
        <w:t xml:space="preserve">. ΛΟΙΠΟΙ ΟΡΟΙ </w:t>
      </w:r>
      <w:r w:rsidR="00185270">
        <w:rPr>
          <w:rFonts w:asciiTheme="minorHAnsi" w:hAnsiTheme="minorHAnsi" w:cstheme="minorHAnsi"/>
          <w:b/>
          <w:bCs/>
          <w:sz w:val="22"/>
          <w:szCs w:val="22"/>
        </w:rPr>
        <w:t>ΠΑΡΑΧΩΡΗΣΗΣ ΧΩΡΟΥ</w:t>
      </w:r>
    </w:p>
    <w:p w14:paraId="19B47F31" w14:textId="4891A5F6" w:rsidR="004659DB" w:rsidRPr="00D92771" w:rsidRDefault="004659DB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6C268D">
        <w:rPr>
          <w:rFonts w:asciiTheme="minorHAnsi" w:hAnsiTheme="minorHAnsi" w:cstheme="minorHAnsi"/>
          <w:sz w:val="22"/>
          <w:szCs w:val="22"/>
        </w:rPr>
        <w:t xml:space="preserve">Ο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Φορέας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αποδέχεται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ανεπιφύλακτα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όλους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τους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όρους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που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περιέχονται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στ</w:t>
      </w:r>
      <w:r>
        <w:rPr>
          <w:rFonts w:asciiTheme="minorHAnsi" w:hAnsiTheme="minorHAnsi" w:cstheme="minorHAnsi"/>
          <w:sz w:val="22"/>
          <w:szCs w:val="22"/>
        </w:rPr>
        <w:t>ην</w:t>
      </w:r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παρο</w:t>
      </w:r>
      <w:r>
        <w:rPr>
          <w:rFonts w:asciiTheme="minorHAnsi" w:hAnsiTheme="minorHAnsi" w:cstheme="minorHAnsi"/>
          <w:sz w:val="22"/>
          <w:szCs w:val="22"/>
        </w:rPr>
        <w:t>ούσα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καθώς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και στον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Κανονισμο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>́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F3470">
        <w:rPr>
          <w:rFonts w:asciiTheme="minorHAnsi" w:hAnsiTheme="minorHAnsi" w:cstheme="minorHAnsi"/>
          <w:sz w:val="22"/>
          <w:szCs w:val="22"/>
        </w:rPr>
        <w:t>ο οποίος</w:t>
      </w:r>
      <w:r>
        <w:rPr>
          <w:rFonts w:asciiTheme="minorHAnsi" w:hAnsiTheme="minorHAnsi" w:cstheme="minorHAnsi"/>
          <w:sz w:val="22"/>
          <w:szCs w:val="22"/>
        </w:rPr>
        <w:t xml:space="preserve"> διέπει την παρούσα και </w:t>
      </w:r>
      <w:r w:rsidRPr="00FF3470">
        <w:rPr>
          <w:rFonts w:asciiTheme="minorHAnsi" w:hAnsiTheme="minorHAnsi" w:cstheme="minorHAnsi"/>
          <w:sz w:val="22"/>
          <w:szCs w:val="22"/>
        </w:rPr>
        <w:t xml:space="preserve">αποτελεί αναπόσπαστο μέρος </w:t>
      </w:r>
      <w:r>
        <w:rPr>
          <w:rFonts w:asciiTheme="minorHAnsi" w:hAnsiTheme="minorHAnsi" w:cstheme="minorHAnsi"/>
          <w:sz w:val="22"/>
          <w:szCs w:val="22"/>
        </w:rPr>
        <w:t>αυτής</w:t>
      </w:r>
      <w:r w:rsidRPr="00FF3470">
        <w:rPr>
          <w:rFonts w:asciiTheme="minorHAnsi" w:hAnsiTheme="minorHAnsi" w:cstheme="minorHAnsi"/>
          <w:sz w:val="22"/>
          <w:szCs w:val="22"/>
        </w:rPr>
        <w:t>,</w:t>
      </w:r>
      <w:r w:rsidRPr="006C268D">
        <w:rPr>
          <w:rFonts w:asciiTheme="minorHAnsi" w:hAnsiTheme="minorHAnsi" w:cstheme="minorHAnsi"/>
          <w:sz w:val="22"/>
          <w:szCs w:val="22"/>
        </w:rPr>
        <w:t xml:space="preserve"> και </w:t>
      </w:r>
      <w:r w:rsidR="00FA79FC">
        <w:rPr>
          <w:rFonts w:asciiTheme="minorHAnsi" w:hAnsiTheme="minorHAnsi" w:cstheme="minorHAnsi"/>
          <w:sz w:val="22"/>
          <w:szCs w:val="22"/>
        </w:rPr>
        <w:t>ευθύνεται από κοινού</w:t>
      </w:r>
      <w:r w:rsidRPr="006C268D">
        <w:rPr>
          <w:rFonts w:asciiTheme="minorHAnsi" w:hAnsiTheme="minorHAnsi" w:cstheme="minorHAnsi"/>
          <w:sz w:val="22"/>
          <w:szCs w:val="22"/>
        </w:rPr>
        <w:t xml:space="preserve"> με τους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υπεύθυνους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επιβλέποντες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για την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τήρηση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>́ τους.</w:t>
      </w:r>
    </w:p>
    <w:p w14:paraId="3891BA90" w14:textId="3CBD8173" w:rsidR="005E64A5" w:rsidRPr="006C268D" w:rsidRDefault="004659DB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9760EE" w:rsidRPr="007D6FAD">
        <w:rPr>
          <w:rFonts w:asciiTheme="minorHAnsi" w:hAnsiTheme="minorHAnsi" w:cstheme="minorHAnsi"/>
          <w:sz w:val="22"/>
          <w:szCs w:val="22"/>
        </w:rPr>
        <w:t>.</w:t>
      </w:r>
      <w:r w:rsidR="009760EE">
        <w:rPr>
          <w:rFonts w:asciiTheme="minorHAnsi" w:hAnsiTheme="minorHAnsi" w:cstheme="minorHAnsi"/>
          <w:sz w:val="22"/>
          <w:szCs w:val="22"/>
        </w:rPr>
        <w:t xml:space="preserve"> </w:t>
      </w:r>
      <w:r w:rsidR="005E64A5" w:rsidRPr="006C268D">
        <w:rPr>
          <w:rFonts w:asciiTheme="minorHAnsi" w:hAnsiTheme="minorHAnsi" w:cstheme="minorHAnsi"/>
          <w:sz w:val="22"/>
          <w:szCs w:val="22"/>
        </w:rPr>
        <w:t xml:space="preserve">Ο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Φορέας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δεσμεύεται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6C268D">
        <w:rPr>
          <w:rFonts w:asciiTheme="minorHAnsi" w:hAnsiTheme="minorHAnsi" w:cstheme="minorHAnsi"/>
          <w:sz w:val="22"/>
          <w:szCs w:val="22"/>
        </w:rPr>
        <w:t>ότι</w:t>
      </w:r>
      <w:proofErr w:type="spellEnd"/>
      <w:r w:rsidR="005E64A5" w:rsidRPr="006C268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9AEFC8E" w14:textId="44F80343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α) Οι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παραχωρούμενοι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χώροι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θα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χρησιμοποιηθούν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μόνο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για το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σκοπο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της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όπως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αυτη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περιγράφεται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στ</w:t>
      </w:r>
      <w:r w:rsidR="00FF3470">
        <w:rPr>
          <w:rFonts w:asciiTheme="minorHAnsi" w:hAnsiTheme="minorHAnsi" w:cstheme="minorHAnsi"/>
          <w:sz w:val="22"/>
          <w:szCs w:val="22"/>
        </w:rPr>
        <w:t>ην παρούσα</w:t>
      </w:r>
      <w:r w:rsidRPr="006C268D">
        <w:rPr>
          <w:rFonts w:asciiTheme="minorHAnsi" w:hAnsiTheme="minorHAnsi" w:cstheme="minorHAnsi"/>
          <w:sz w:val="22"/>
          <w:szCs w:val="22"/>
        </w:rPr>
        <w:t xml:space="preserve"> και στην σχετικ</w:t>
      </w:r>
      <w:r w:rsidR="00FA79FC">
        <w:rPr>
          <w:rFonts w:asciiTheme="minorHAnsi" w:hAnsiTheme="minorHAnsi" w:cstheme="minorHAnsi"/>
          <w:sz w:val="22"/>
          <w:szCs w:val="22"/>
        </w:rPr>
        <w:t>ή</w:t>
      </w:r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υποβληθείσα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αίτηση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παραχώρησης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και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μόνο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απο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τον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αιτούντα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φορέα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1BB00C" w14:textId="77777777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β) Δεν θα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γίνει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χρήση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χώρων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που δεν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έχουν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διατεθει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και δεν θα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μεταβληθει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η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διαρρύθμιση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των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χώρων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D9BBF" w14:textId="26F7BCEF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γ) Θα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διασφαλίσει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την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προστασία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των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χώρων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Βίλας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Καζούλη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που θα του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παραχωρηθούν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για την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εκδήλωση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του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απο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καταστροφές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ή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άλλες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ζημιές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καθώς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και την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καλη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</w:t>
      </w:r>
      <w:r w:rsidR="008F2462">
        <w:rPr>
          <w:rFonts w:asciiTheme="minorHAnsi" w:hAnsiTheme="minorHAnsi" w:cstheme="minorHAnsi"/>
          <w:sz w:val="22"/>
          <w:szCs w:val="22"/>
        </w:rPr>
        <w:t xml:space="preserve">και σύμφωνη με </w:t>
      </w:r>
      <w:r w:rsidR="008F2462" w:rsidRPr="000448B5">
        <w:rPr>
          <w:rFonts w:asciiTheme="minorHAnsi" w:hAnsiTheme="minorHAnsi" w:cstheme="minorHAnsi"/>
          <w:sz w:val="22"/>
          <w:szCs w:val="22"/>
        </w:rPr>
        <w:t>το</w:t>
      </w:r>
      <w:r w:rsidR="008F2462">
        <w:rPr>
          <w:rFonts w:asciiTheme="minorHAnsi" w:hAnsiTheme="minorHAnsi" w:cstheme="minorHAnsi"/>
          <w:sz w:val="22"/>
          <w:szCs w:val="22"/>
        </w:rPr>
        <w:t xml:space="preserve"> ιδιαίτερο προστατευτικό καθεστώς που διέπει τόσο το κτίριο όσο και τον περιβάλλοντα χώρο των εγκαταστάσεων του Πράσινου Ταμείου χρήση των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χώρων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αυτών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σύμφωνα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και με τα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προβλεπόμενα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στον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Κανονισμο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και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ιδιαίτερα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στ</w:t>
      </w:r>
      <w:r w:rsidR="00FF3470">
        <w:rPr>
          <w:rFonts w:asciiTheme="minorHAnsi" w:hAnsiTheme="minorHAnsi" w:cstheme="minorHAnsi"/>
          <w:sz w:val="22"/>
          <w:szCs w:val="22"/>
        </w:rPr>
        <w:t>α</w:t>
      </w:r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άρθρ</w:t>
      </w:r>
      <w:r w:rsidR="008F2462">
        <w:rPr>
          <w:rFonts w:asciiTheme="minorHAnsi" w:hAnsiTheme="minorHAnsi" w:cstheme="minorHAnsi"/>
          <w:sz w:val="22"/>
          <w:szCs w:val="22"/>
        </w:rPr>
        <w:t>α</w:t>
      </w:r>
      <w:proofErr w:type="spellEnd"/>
      <w:r w:rsidR="008F2462">
        <w:rPr>
          <w:rFonts w:asciiTheme="minorHAnsi" w:hAnsiTheme="minorHAnsi" w:cstheme="minorHAnsi"/>
          <w:sz w:val="22"/>
          <w:szCs w:val="22"/>
        </w:rPr>
        <w:t xml:space="preserve"> 4 και</w:t>
      </w:r>
      <w:r w:rsidRPr="006C268D">
        <w:rPr>
          <w:rFonts w:asciiTheme="minorHAnsi" w:hAnsiTheme="minorHAnsi" w:cstheme="minorHAnsi"/>
          <w:sz w:val="22"/>
          <w:szCs w:val="22"/>
        </w:rPr>
        <w:t xml:space="preserve"> 6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αυτου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́. </w:t>
      </w:r>
    </w:p>
    <w:p w14:paraId="548CAAA1" w14:textId="77777777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 xml:space="preserve">δ) Θα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λάβει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τα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απαραίτητα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μέτρα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για την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ασφάλεια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του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κοινου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καθ’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όλη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τη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διάρκεια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7ABDD4" w14:textId="4689E73D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lastRenderedPageBreak/>
        <w:t xml:space="preserve">ε) Θα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φροντίσει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για την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παράδοση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των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χώρων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στο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Πράσινο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Ταμείο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το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αργότερο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μέχρι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τη</w:t>
      </w:r>
      <w:r w:rsidR="003E0772">
        <w:rPr>
          <w:rFonts w:asciiTheme="minorHAnsi" w:hAnsiTheme="minorHAnsi" w:cstheme="minorHAnsi"/>
          <w:sz w:val="22"/>
          <w:szCs w:val="22"/>
        </w:rPr>
        <w:t>ν</w:t>
      </w:r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λήξη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και για την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αποκατάσταση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>́ τους (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καθαριότητα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κλπ)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εντός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μιας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ώρας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απο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́ τη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λήξη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 της </w:t>
      </w:r>
      <w:proofErr w:type="spellStart"/>
      <w:r w:rsidRPr="006C268D">
        <w:rPr>
          <w:rFonts w:asciiTheme="minorHAnsi" w:hAnsiTheme="minorHAnsi" w:cstheme="minorHAnsi"/>
          <w:sz w:val="22"/>
          <w:szCs w:val="22"/>
        </w:rPr>
        <w:t>εκδήλωσης</w:t>
      </w:r>
      <w:proofErr w:type="spellEnd"/>
      <w:r w:rsidRPr="006C268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D1319B" w14:textId="323CBEAC" w:rsidR="005E64A5" w:rsidRDefault="00C94512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στ</w:t>
      </w:r>
      <w:proofErr w:type="spellEnd"/>
      <w:r w:rsidR="00A80855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FA79FC" w:rsidRPr="004E6A08">
        <w:rPr>
          <w:rFonts w:asciiTheme="minorHAnsi" w:hAnsiTheme="minorHAnsi" w:cstheme="minorHAnsi"/>
          <w:sz w:val="22"/>
          <w:szCs w:val="22"/>
        </w:rPr>
        <w:t>Έχει</w:t>
      </w:r>
      <w:proofErr w:type="spellEnd"/>
      <w:r w:rsidR="00FA79FC" w:rsidRPr="004E6A08">
        <w:rPr>
          <w:rFonts w:asciiTheme="minorHAnsi" w:hAnsiTheme="minorHAnsi" w:cstheme="minorHAnsi"/>
          <w:sz w:val="22"/>
          <w:szCs w:val="22"/>
        </w:rPr>
        <w:t xml:space="preserve"> την πλήρη και </w:t>
      </w:r>
      <w:proofErr w:type="spellStart"/>
      <w:r w:rsidR="00FA79FC" w:rsidRPr="004E6A08">
        <w:rPr>
          <w:rFonts w:asciiTheme="minorHAnsi" w:hAnsiTheme="minorHAnsi" w:cstheme="minorHAnsi"/>
          <w:sz w:val="22"/>
          <w:szCs w:val="22"/>
        </w:rPr>
        <w:t>αποκλειστικη</w:t>
      </w:r>
      <w:proofErr w:type="spellEnd"/>
      <w:r w:rsidR="00FA79FC" w:rsidRPr="004E6A08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="00FA79FC" w:rsidRPr="004E6A08">
        <w:rPr>
          <w:rFonts w:asciiTheme="minorHAnsi" w:hAnsiTheme="minorHAnsi" w:cstheme="minorHAnsi"/>
          <w:sz w:val="22"/>
          <w:szCs w:val="22"/>
        </w:rPr>
        <w:t>ευθύνη</w:t>
      </w:r>
      <w:proofErr w:type="spellEnd"/>
      <w:r w:rsidR="00FA79FC" w:rsidRPr="004E6A08">
        <w:rPr>
          <w:rFonts w:asciiTheme="minorHAnsi" w:hAnsiTheme="minorHAnsi" w:cstheme="minorHAnsi"/>
          <w:sz w:val="22"/>
          <w:szCs w:val="22"/>
        </w:rPr>
        <w:t xml:space="preserve"> για τη </w:t>
      </w:r>
      <w:proofErr w:type="spellStart"/>
      <w:r w:rsidR="00FA79FC" w:rsidRPr="004E6A08">
        <w:rPr>
          <w:rFonts w:asciiTheme="minorHAnsi" w:hAnsiTheme="minorHAnsi" w:cstheme="minorHAnsi"/>
          <w:sz w:val="22"/>
          <w:szCs w:val="22"/>
        </w:rPr>
        <w:t>διαφύλαξη</w:t>
      </w:r>
      <w:proofErr w:type="spellEnd"/>
      <w:r w:rsidR="00FA79FC" w:rsidRPr="004E6A08">
        <w:rPr>
          <w:rFonts w:asciiTheme="minorHAnsi" w:hAnsiTheme="minorHAnsi" w:cstheme="minorHAnsi"/>
          <w:sz w:val="22"/>
          <w:szCs w:val="22"/>
        </w:rPr>
        <w:t xml:space="preserve"> των </w:t>
      </w:r>
      <w:proofErr w:type="spellStart"/>
      <w:r w:rsidR="00FA79FC" w:rsidRPr="004E6A08">
        <w:rPr>
          <w:rFonts w:asciiTheme="minorHAnsi" w:hAnsiTheme="minorHAnsi" w:cstheme="minorHAnsi"/>
          <w:sz w:val="22"/>
          <w:szCs w:val="22"/>
        </w:rPr>
        <w:t>περιουσιακών</w:t>
      </w:r>
      <w:proofErr w:type="spellEnd"/>
      <w:r w:rsidR="00FA79FC" w:rsidRPr="004E6A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79FC" w:rsidRPr="004E6A08">
        <w:rPr>
          <w:rFonts w:asciiTheme="minorHAnsi" w:hAnsiTheme="minorHAnsi" w:cstheme="minorHAnsi"/>
          <w:sz w:val="22"/>
          <w:szCs w:val="22"/>
        </w:rPr>
        <w:t>στοιχείων</w:t>
      </w:r>
      <w:proofErr w:type="spellEnd"/>
      <w:r w:rsidR="00FA79FC" w:rsidRPr="004E6A08">
        <w:rPr>
          <w:rFonts w:asciiTheme="minorHAnsi" w:hAnsiTheme="minorHAnsi" w:cstheme="minorHAnsi"/>
          <w:sz w:val="22"/>
          <w:szCs w:val="22"/>
        </w:rPr>
        <w:t xml:space="preserve"> του </w:t>
      </w:r>
      <w:proofErr w:type="spellStart"/>
      <w:r w:rsidR="00FA79FC" w:rsidRPr="004E6A08">
        <w:rPr>
          <w:rFonts w:asciiTheme="minorHAnsi" w:hAnsiTheme="minorHAnsi" w:cstheme="minorHAnsi"/>
          <w:sz w:val="22"/>
          <w:szCs w:val="22"/>
        </w:rPr>
        <w:t>χώρου</w:t>
      </w:r>
      <w:proofErr w:type="spellEnd"/>
      <w:r w:rsidR="00FA79FC" w:rsidRPr="004E6A08">
        <w:rPr>
          <w:rFonts w:asciiTheme="minorHAnsi" w:hAnsiTheme="minorHAnsi" w:cstheme="minorHAnsi"/>
          <w:sz w:val="22"/>
          <w:szCs w:val="22"/>
        </w:rPr>
        <w:t xml:space="preserve"> που του παραχωρείται, την ορθή χρήση του χώρου, σύμφωνα με τους όρους του Κανονισμού</w:t>
      </w:r>
      <w:r w:rsidR="00D62C7E">
        <w:rPr>
          <w:rFonts w:asciiTheme="minorHAnsi" w:hAnsiTheme="minorHAnsi" w:cstheme="minorHAnsi"/>
          <w:sz w:val="22"/>
          <w:szCs w:val="22"/>
        </w:rPr>
        <w:t xml:space="preserve"> και είναι </w:t>
      </w:r>
      <w:r w:rsidR="00170433">
        <w:rPr>
          <w:rFonts w:asciiTheme="minorHAnsi" w:hAnsiTheme="minorHAnsi" w:cstheme="minorHAnsi"/>
          <w:sz w:val="22"/>
          <w:szCs w:val="22"/>
        </w:rPr>
        <w:t>υποχρεωμένος να αποκαταστήσει τις</w:t>
      </w:r>
      <w:r w:rsidR="00FA79FC" w:rsidRPr="004E6A08">
        <w:rPr>
          <w:rFonts w:asciiTheme="minorHAnsi" w:hAnsiTheme="minorHAnsi" w:cstheme="minorHAnsi"/>
          <w:sz w:val="22"/>
          <w:szCs w:val="22"/>
        </w:rPr>
        <w:t xml:space="preserve"> όποιες ζημιές προκληθούν στους χώρους κατά τη διάρκεια </w:t>
      </w:r>
      <w:r w:rsidR="00170433">
        <w:rPr>
          <w:rFonts w:asciiTheme="minorHAnsi" w:hAnsiTheme="minorHAnsi" w:cstheme="minorHAnsi"/>
          <w:sz w:val="22"/>
          <w:szCs w:val="22"/>
        </w:rPr>
        <w:t>αυτής, καθώς</w:t>
      </w:r>
      <w:r w:rsidR="00FA79FC" w:rsidRPr="004E6A08">
        <w:rPr>
          <w:rFonts w:asciiTheme="minorHAnsi" w:hAnsiTheme="minorHAnsi" w:cstheme="minorHAnsi"/>
          <w:sz w:val="22"/>
          <w:szCs w:val="22"/>
        </w:rPr>
        <w:t xml:space="preserve"> και τυχόν </w:t>
      </w:r>
      <w:proofErr w:type="spellStart"/>
      <w:r w:rsidR="00FA79FC" w:rsidRPr="004E6A08">
        <w:rPr>
          <w:rFonts w:asciiTheme="minorHAnsi" w:hAnsiTheme="minorHAnsi" w:cstheme="minorHAnsi"/>
          <w:sz w:val="22"/>
          <w:szCs w:val="22"/>
        </w:rPr>
        <w:t>απώλειες</w:t>
      </w:r>
      <w:proofErr w:type="spellEnd"/>
      <w:r w:rsidR="00FA79FC" w:rsidRPr="004E6A08">
        <w:rPr>
          <w:rFonts w:asciiTheme="minorHAnsi" w:hAnsiTheme="minorHAnsi" w:cstheme="minorHAnsi"/>
          <w:sz w:val="22"/>
          <w:szCs w:val="22"/>
        </w:rPr>
        <w:t xml:space="preserve"> ή </w:t>
      </w:r>
      <w:proofErr w:type="spellStart"/>
      <w:r w:rsidR="00FA79FC" w:rsidRPr="004E6A08">
        <w:rPr>
          <w:rFonts w:asciiTheme="minorHAnsi" w:hAnsiTheme="minorHAnsi" w:cstheme="minorHAnsi"/>
          <w:sz w:val="22"/>
          <w:szCs w:val="22"/>
        </w:rPr>
        <w:t>φθορές</w:t>
      </w:r>
      <w:proofErr w:type="spellEnd"/>
      <w:r w:rsidR="00FA79FC" w:rsidRPr="004E6A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79FC" w:rsidRPr="004E6A08">
        <w:rPr>
          <w:rFonts w:asciiTheme="minorHAnsi" w:hAnsiTheme="minorHAnsi" w:cstheme="minorHAnsi"/>
          <w:sz w:val="22"/>
          <w:szCs w:val="22"/>
        </w:rPr>
        <w:t>υλικών</w:t>
      </w:r>
      <w:proofErr w:type="spellEnd"/>
      <w:r w:rsidR="00FA79FC" w:rsidRPr="004E6A08">
        <w:rPr>
          <w:rFonts w:asciiTheme="minorHAnsi" w:hAnsiTheme="minorHAnsi" w:cstheme="minorHAnsi"/>
          <w:sz w:val="22"/>
          <w:szCs w:val="22"/>
        </w:rPr>
        <w:t xml:space="preserve"> που </w:t>
      </w:r>
      <w:proofErr w:type="spellStart"/>
      <w:r w:rsidR="00FA79FC" w:rsidRPr="004E6A08">
        <w:rPr>
          <w:rFonts w:asciiTheme="minorHAnsi" w:hAnsiTheme="minorHAnsi" w:cstheme="minorHAnsi"/>
          <w:sz w:val="22"/>
          <w:szCs w:val="22"/>
        </w:rPr>
        <w:t>εισάγονται</w:t>
      </w:r>
      <w:proofErr w:type="spellEnd"/>
      <w:r w:rsidR="00FA79FC" w:rsidRPr="004E6A08">
        <w:rPr>
          <w:rFonts w:asciiTheme="minorHAnsi" w:hAnsiTheme="minorHAnsi" w:cstheme="minorHAnsi"/>
          <w:sz w:val="22"/>
          <w:szCs w:val="22"/>
        </w:rPr>
        <w:t xml:space="preserve"> στους </w:t>
      </w:r>
      <w:proofErr w:type="spellStart"/>
      <w:r w:rsidR="00FA79FC" w:rsidRPr="004E6A08">
        <w:rPr>
          <w:rFonts w:asciiTheme="minorHAnsi" w:hAnsiTheme="minorHAnsi" w:cstheme="minorHAnsi"/>
          <w:sz w:val="22"/>
          <w:szCs w:val="22"/>
        </w:rPr>
        <w:t>παραχωρηθέντες</w:t>
      </w:r>
      <w:proofErr w:type="spellEnd"/>
      <w:r w:rsidR="00FA79FC" w:rsidRPr="004E6A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79FC" w:rsidRPr="004E6A08">
        <w:rPr>
          <w:rFonts w:asciiTheme="minorHAnsi" w:hAnsiTheme="minorHAnsi" w:cstheme="minorHAnsi"/>
          <w:sz w:val="22"/>
          <w:szCs w:val="22"/>
        </w:rPr>
        <w:t>χώρους</w:t>
      </w:r>
      <w:proofErr w:type="spellEnd"/>
      <w:r w:rsidR="00FA79FC" w:rsidRPr="004E6A08">
        <w:rPr>
          <w:rFonts w:asciiTheme="minorHAnsi" w:hAnsiTheme="minorHAnsi" w:cstheme="minorHAnsi"/>
          <w:sz w:val="22"/>
          <w:szCs w:val="22"/>
        </w:rPr>
        <w:t>.</w:t>
      </w:r>
    </w:p>
    <w:p w14:paraId="6693B945" w14:textId="673F58D9" w:rsidR="00FA79FC" w:rsidRDefault="00892F68" w:rsidP="00892F6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ζ)</w:t>
      </w:r>
      <w:r w:rsidRPr="00892F68">
        <w:rPr>
          <w:rFonts w:asciiTheme="minorHAnsi" w:hAnsiTheme="minorHAnsi" w:cstheme="minorHAnsi"/>
          <w:sz w:val="22"/>
          <w:szCs w:val="22"/>
        </w:rPr>
        <w:t xml:space="preserve"> </w:t>
      </w:r>
      <w:r w:rsidR="00FA79FC" w:rsidRPr="006C268D">
        <w:rPr>
          <w:rFonts w:asciiTheme="minorHAnsi" w:hAnsiTheme="minorHAnsi" w:cstheme="minorHAnsi"/>
          <w:sz w:val="22"/>
          <w:szCs w:val="22"/>
        </w:rPr>
        <w:t xml:space="preserve">Στην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περίπτωση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 που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διαπιστωθούν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ζημίες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απο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́ τον </w:t>
      </w:r>
      <w:r w:rsidR="00FA79FC">
        <w:rPr>
          <w:rFonts w:asciiTheme="minorHAnsi" w:hAnsiTheme="minorHAnsi" w:cstheme="minorHAnsi"/>
          <w:sz w:val="22"/>
          <w:szCs w:val="22"/>
        </w:rPr>
        <w:t xml:space="preserve">Υπεύθυνο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Επικοινωνίας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 του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Πράσινου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Ταμείου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, </w:t>
      </w:r>
      <w:r w:rsidR="00FA79FC">
        <w:rPr>
          <w:rFonts w:asciiTheme="minorHAnsi" w:hAnsiTheme="minorHAnsi" w:cstheme="minorHAnsi"/>
          <w:sz w:val="22"/>
          <w:szCs w:val="22"/>
        </w:rPr>
        <w:t xml:space="preserve">θα προβεί στην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πλήρη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αποκατάσταση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́ τους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σύμφωνα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 με το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άρθρο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 3 παρ. 6 του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Κανονισμου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́ και τις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σχετικές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υποδείξεις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κοστολογήσεις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 του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Πράσινου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79FC" w:rsidRPr="006C268D">
        <w:rPr>
          <w:rFonts w:asciiTheme="minorHAnsi" w:hAnsiTheme="minorHAnsi" w:cstheme="minorHAnsi"/>
          <w:sz w:val="22"/>
          <w:szCs w:val="22"/>
        </w:rPr>
        <w:t>Ταμείου</w:t>
      </w:r>
      <w:proofErr w:type="spellEnd"/>
      <w:r w:rsidR="00FA79FC" w:rsidRPr="006C268D">
        <w:rPr>
          <w:rFonts w:asciiTheme="minorHAnsi" w:hAnsiTheme="minorHAnsi" w:cstheme="minorHAnsi"/>
          <w:sz w:val="22"/>
          <w:szCs w:val="22"/>
        </w:rPr>
        <w:t>.</w:t>
      </w:r>
    </w:p>
    <w:p w14:paraId="2AFB2870" w14:textId="74F463F8" w:rsidR="00892F68" w:rsidRPr="004E6A08" w:rsidRDefault="00892F68" w:rsidP="00892F68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η)</w:t>
      </w:r>
      <w:r w:rsidRPr="00892F68">
        <w:rPr>
          <w:rFonts w:asciiTheme="minorHAnsi" w:hAnsiTheme="minorHAnsi" w:cstheme="minorHAnsi"/>
          <w:sz w:val="22"/>
          <w:szCs w:val="22"/>
        </w:rPr>
        <w:t xml:space="preserve"> </w:t>
      </w:r>
      <w:r w:rsidRPr="004E6A08">
        <w:rPr>
          <w:rFonts w:asciiTheme="minorHAnsi" w:hAnsiTheme="minorHAnsi" w:cstheme="minorHAnsi"/>
          <w:sz w:val="22"/>
          <w:szCs w:val="22"/>
        </w:rPr>
        <w:t xml:space="preserve">Είναι αποκλειστικά υπεύθυνος </w:t>
      </w:r>
      <w:r w:rsidR="00501197" w:rsidRPr="00DF706D">
        <w:rPr>
          <w:rFonts w:asciiTheme="minorHAnsi" w:hAnsiTheme="minorHAnsi" w:cstheme="minorHAnsi"/>
          <w:sz w:val="22"/>
          <w:szCs w:val="22"/>
        </w:rPr>
        <w:t xml:space="preserve">τόσο έναντι του Πράσινου Ταμείου όσο και έναντι του -φιλοξενούμενου στην Βίλα </w:t>
      </w:r>
      <w:proofErr w:type="spellStart"/>
      <w:r w:rsidR="00501197" w:rsidRPr="00DF706D">
        <w:rPr>
          <w:rFonts w:asciiTheme="minorHAnsi" w:hAnsiTheme="minorHAnsi" w:cstheme="minorHAnsi"/>
          <w:sz w:val="22"/>
          <w:szCs w:val="22"/>
        </w:rPr>
        <w:t>Καζούλη</w:t>
      </w:r>
      <w:proofErr w:type="spellEnd"/>
      <w:r w:rsidR="00501197" w:rsidRPr="00DF706D">
        <w:rPr>
          <w:rFonts w:asciiTheme="minorHAnsi" w:hAnsiTheme="minorHAnsi" w:cstheme="minorHAnsi"/>
          <w:sz w:val="22"/>
          <w:szCs w:val="22"/>
        </w:rPr>
        <w:t xml:space="preserve">- κοινού για κάθε ατύχημα που τυχόν προκαλείται κατά την διάρκεια </w:t>
      </w:r>
      <w:r w:rsidR="00501197">
        <w:rPr>
          <w:rFonts w:asciiTheme="minorHAnsi" w:hAnsiTheme="minorHAnsi" w:cstheme="minorHAnsi"/>
          <w:sz w:val="22"/>
          <w:szCs w:val="22"/>
        </w:rPr>
        <w:t xml:space="preserve">της </w:t>
      </w:r>
      <w:r w:rsidR="00501197" w:rsidRPr="00DF706D">
        <w:rPr>
          <w:rFonts w:asciiTheme="minorHAnsi" w:hAnsiTheme="minorHAnsi" w:cstheme="minorHAnsi"/>
          <w:sz w:val="22"/>
          <w:szCs w:val="22"/>
        </w:rPr>
        <w:t>παραχώρησης.</w:t>
      </w:r>
    </w:p>
    <w:p w14:paraId="22D7E23B" w14:textId="203040AC" w:rsidR="00275B4A" w:rsidRPr="004E6A08" w:rsidRDefault="004659DB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275B4A" w:rsidRPr="004E6A08">
        <w:rPr>
          <w:rFonts w:asciiTheme="minorHAnsi" w:hAnsiTheme="minorHAnsi" w:cstheme="minorHAnsi"/>
          <w:sz w:val="22"/>
          <w:szCs w:val="22"/>
        </w:rPr>
        <w:t xml:space="preserve">. </w:t>
      </w:r>
      <w:r w:rsidR="005634DB" w:rsidRPr="004E6A08">
        <w:rPr>
          <w:rFonts w:asciiTheme="minorHAnsi" w:hAnsiTheme="minorHAnsi" w:cstheme="minorHAnsi"/>
          <w:sz w:val="22"/>
          <w:szCs w:val="22"/>
        </w:rPr>
        <w:t>Ο Φορέ</w:t>
      </w:r>
      <w:r w:rsidR="00892F68">
        <w:rPr>
          <w:rFonts w:asciiTheme="minorHAnsi" w:hAnsiTheme="minorHAnsi" w:cstheme="minorHAnsi"/>
          <w:sz w:val="22"/>
          <w:szCs w:val="22"/>
        </w:rPr>
        <w:t>α</w:t>
      </w:r>
      <w:r w:rsidR="005634DB" w:rsidRPr="004E6A08">
        <w:rPr>
          <w:rFonts w:asciiTheme="minorHAnsi" w:hAnsiTheme="minorHAnsi" w:cstheme="minorHAnsi"/>
          <w:sz w:val="22"/>
          <w:szCs w:val="22"/>
        </w:rPr>
        <w:t>ς Εκδήλωσης αποδέχεται ότι</w:t>
      </w:r>
      <w:r w:rsidR="00275B4A" w:rsidRPr="004E6A0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405EB3A" w14:textId="3A1BD0F8" w:rsidR="005634DB" w:rsidRDefault="00501197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α) </w:t>
      </w:r>
      <w:r w:rsidR="00275B4A" w:rsidRPr="004E6A08">
        <w:rPr>
          <w:rFonts w:asciiTheme="minorHAnsi" w:hAnsiTheme="minorHAnsi" w:cstheme="minorHAnsi"/>
          <w:sz w:val="22"/>
          <w:szCs w:val="22"/>
        </w:rPr>
        <w:t xml:space="preserve">Το Πράσινο Ταμείο δεν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ευθύνεται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 για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πραγματικα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ελαττώματα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 ή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ελλείψεις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 των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χώρων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 που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παραχωρει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́ προς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χρήση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ούτε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 για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απώλειες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βλάβες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 ή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φθορές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υλικών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 που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εισάγονται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 στους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παραχωρηθέντες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5B4A" w:rsidRPr="004E6A08">
        <w:rPr>
          <w:rFonts w:asciiTheme="minorHAnsi" w:hAnsiTheme="minorHAnsi" w:cstheme="minorHAnsi"/>
          <w:sz w:val="22"/>
          <w:szCs w:val="22"/>
        </w:rPr>
        <w:t>χώρους</w:t>
      </w:r>
      <w:proofErr w:type="spellEnd"/>
      <w:r w:rsidR="00275B4A" w:rsidRPr="004E6A08">
        <w:rPr>
          <w:rFonts w:asciiTheme="minorHAnsi" w:hAnsiTheme="minorHAnsi" w:cstheme="minorHAnsi"/>
          <w:sz w:val="22"/>
          <w:szCs w:val="22"/>
        </w:rPr>
        <w:t>.</w:t>
      </w:r>
      <w:r w:rsidR="00275B4A" w:rsidRPr="006702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2C9488" w14:textId="6E8840B9" w:rsidR="00501197" w:rsidRDefault="00501197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β)</w:t>
      </w:r>
      <w:r w:rsidRPr="005011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Τ</w:t>
      </w:r>
      <w:r w:rsidRPr="004E6A08">
        <w:rPr>
          <w:rFonts w:asciiTheme="minorHAnsi" w:hAnsiTheme="minorHAnsi" w:cstheme="minorHAnsi"/>
          <w:sz w:val="22"/>
          <w:szCs w:val="22"/>
        </w:rPr>
        <w:t>ο Πράσινο Ταμείο δεν υπέχει οποιαδήποτε ευθύνη</w:t>
      </w:r>
      <w:r>
        <w:rPr>
          <w:rFonts w:asciiTheme="minorHAnsi" w:hAnsiTheme="minorHAnsi" w:cstheme="minorHAnsi"/>
          <w:sz w:val="22"/>
          <w:szCs w:val="22"/>
        </w:rPr>
        <w:t xml:space="preserve"> για κάθε ατύχημα που τυχόν προκαλείται κατά την διάρκεια της εκδήλωσης.</w:t>
      </w:r>
    </w:p>
    <w:p w14:paraId="25E6CD4C" w14:textId="7CBCC7CA" w:rsidR="005E64A5" w:rsidRPr="007D6FAD" w:rsidRDefault="004659DB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5E64A5" w:rsidRPr="004E6A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E64A5" w:rsidRPr="004E6A08">
        <w:rPr>
          <w:rFonts w:asciiTheme="minorHAnsi" w:hAnsiTheme="minorHAnsi" w:cstheme="minorHAnsi"/>
          <w:sz w:val="22"/>
          <w:szCs w:val="22"/>
        </w:rPr>
        <w:t>Όλοι</w:t>
      </w:r>
      <w:proofErr w:type="spellEnd"/>
      <w:r w:rsidR="005E64A5" w:rsidRPr="004E6A08">
        <w:rPr>
          <w:rFonts w:asciiTheme="minorHAnsi" w:hAnsiTheme="minorHAnsi" w:cstheme="minorHAnsi"/>
          <w:sz w:val="22"/>
          <w:szCs w:val="22"/>
        </w:rPr>
        <w:t xml:space="preserve"> οι </w:t>
      </w:r>
      <w:proofErr w:type="spellStart"/>
      <w:r w:rsidR="005E64A5" w:rsidRPr="004E6A08">
        <w:rPr>
          <w:rFonts w:asciiTheme="minorHAnsi" w:hAnsiTheme="minorHAnsi" w:cstheme="minorHAnsi"/>
          <w:sz w:val="22"/>
          <w:szCs w:val="22"/>
        </w:rPr>
        <w:t>όροι</w:t>
      </w:r>
      <w:proofErr w:type="spellEnd"/>
      <w:r w:rsidR="005E64A5" w:rsidRPr="004E6A08">
        <w:rPr>
          <w:rFonts w:asciiTheme="minorHAnsi" w:hAnsiTheme="minorHAnsi" w:cstheme="minorHAnsi"/>
          <w:sz w:val="22"/>
          <w:szCs w:val="22"/>
        </w:rPr>
        <w:t xml:space="preserve"> </w:t>
      </w:r>
      <w:r w:rsidR="00DF706D" w:rsidRPr="004E6A08">
        <w:rPr>
          <w:rFonts w:asciiTheme="minorHAnsi" w:hAnsiTheme="minorHAnsi" w:cstheme="minorHAnsi"/>
          <w:sz w:val="22"/>
          <w:szCs w:val="22"/>
        </w:rPr>
        <w:t>της παρούσας</w:t>
      </w:r>
      <w:r w:rsidR="005E64A5" w:rsidRPr="004E6A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4E6A08">
        <w:rPr>
          <w:rFonts w:asciiTheme="minorHAnsi" w:hAnsiTheme="minorHAnsi" w:cstheme="minorHAnsi"/>
          <w:sz w:val="22"/>
          <w:szCs w:val="22"/>
        </w:rPr>
        <w:t>θεωρούνται</w:t>
      </w:r>
      <w:proofErr w:type="spellEnd"/>
      <w:r w:rsidR="005E64A5" w:rsidRPr="004E6A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64A5" w:rsidRPr="004E6A08">
        <w:rPr>
          <w:rFonts w:asciiTheme="minorHAnsi" w:hAnsiTheme="minorHAnsi" w:cstheme="minorHAnsi"/>
          <w:sz w:val="22"/>
          <w:szCs w:val="22"/>
        </w:rPr>
        <w:t>ουσιώδεις</w:t>
      </w:r>
      <w:proofErr w:type="spellEnd"/>
      <w:r w:rsidR="00CE55EB" w:rsidRPr="004E6A08">
        <w:rPr>
          <w:rFonts w:asciiTheme="minorHAnsi" w:hAnsiTheme="minorHAnsi" w:cstheme="minorHAnsi"/>
          <w:sz w:val="22"/>
          <w:szCs w:val="22"/>
        </w:rPr>
        <w:t xml:space="preserve"> </w:t>
      </w:r>
      <w:r w:rsidR="00CE55EB" w:rsidRPr="00AC47D1">
        <w:rPr>
          <w:rFonts w:asciiTheme="minorHAnsi" w:hAnsiTheme="minorHAnsi" w:cstheme="minorHAnsi"/>
          <w:sz w:val="22"/>
          <w:szCs w:val="22"/>
        </w:rPr>
        <w:t xml:space="preserve">και </w:t>
      </w:r>
      <w:r w:rsidR="007825A9">
        <w:rPr>
          <w:rFonts w:asciiTheme="minorHAnsi" w:hAnsiTheme="minorHAnsi" w:cstheme="minorHAnsi"/>
          <w:sz w:val="22"/>
          <w:szCs w:val="22"/>
        </w:rPr>
        <w:t>δεσμευτικοί για τον φορέα εκδήλωσης</w:t>
      </w:r>
      <w:r w:rsidR="00170433">
        <w:rPr>
          <w:rFonts w:asciiTheme="minorHAnsi" w:hAnsiTheme="minorHAnsi" w:cstheme="minorHAnsi"/>
          <w:sz w:val="22"/>
          <w:szCs w:val="22"/>
        </w:rPr>
        <w:t>.</w:t>
      </w:r>
    </w:p>
    <w:p w14:paraId="6B02318C" w14:textId="77777777" w:rsidR="00F247CC" w:rsidRDefault="00F247CC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16AF8A" w14:textId="77777777" w:rsidR="005E64A5" w:rsidRPr="006C268D" w:rsidRDefault="005E64A5" w:rsidP="00112650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590EC2" w14:textId="37487C5C" w:rsidR="005E64A5" w:rsidRPr="006C268D" w:rsidRDefault="005E64A5" w:rsidP="00112650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268D">
        <w:rPr>
          <w:rFonts w:asciiTheme="minorHAnsi" w:hAnsiTheme="minorHAnsi" w:cstheme="minorHAnsi"/>
          <w:sz w:val="22"/>
          <w:szCs w:val="22"/>
        </w:rPr>
        <w:t>ΓΙΑ ΤΟ</w:t>
      </w:r>
      <w:r w:rsidR="007C36A6">
        <w:rPr>
          <w:rFonts w:asciiTheme="minorHAnsi" w:hAnsiTheme="minorHAnsi" w:cstheme="minorHAnsi"/>
          <w:sz w:val="22"/>
          <w:szCs w:val="22"/>
        </w:rPr>
        <w:t xml:space="preserve"> ΠΡΑΣΙΝΟ ΤΑΜΕΙΟ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Pr="006C268D">
        <w:rPr>
          <w:rFonts w:asciiTheme="minorHAnsi" w:hAnsiTheme="minorHAnsi" w:cstheme="minorHAnsi"/>
          <w:sz w:val="22"/>
          <w:szCs w:val="22"/>
        </w:rPr>
        <w:t xml:space="preserve"> ΓΙΑ ΤΟ</w:t>
      </w:r>
      <w:r w:rsidR="007C36A6">
        <w:rPr>
          <w:rFonts w:asciiTheme="minorHAnsi" w:hAnsiTheme="minorHAnsi" w:cstheme="minorHAnsi"/>
          <w:sz w:val="22"/>
          <w:szCs w:val="22"/>
        </w:rPr>
        <w:t>Ν ΦΟΡΕΑ</w:t>
      </w:r>
      <w:r w:rsidRPr="006C268D">
        <w:rPr>
          <w:rFonts w:asciiTheme="minorHAnsi" w:hAnsiTheme="minorHAnsi" w:cstheme="minorHAnsi"/>
          <w:sz w:val="22"/>
          <w:szCs w:val="22"/>
        </w:rPr>
        <w:t xml:space="preserve"> </w:t>
      </w:r>
      <w:r w:rsidR="0029507B">
        <w:rPr>
          <w:rFonts w:asciiTheme="minorHAnsi" w:hAnsiTheme="minorHAnsi" w:cstheme="minorHAnsi"/>
          <w:sz w:val="22"/>
          <w:szCs w:val="22"/>
        </w:rPr>
        <w:t>ΕΚΔΗΛΩΣΗΣ</w:t>
      </w:r>
    </w:p>
    <w:p w14:paraId="082D9211" w14:textId="7F028D3E" w:rsidR="005E64A5" w:rsidRDefault="005E64A5" w:rsidP="00112650">
      <w:pPr>
        <w:spacing w:after="0" w:line="360" w:lineRule="auto"/>
      </w:pPr>
    </w:p>
    <w:p w14:paraId="1FF17D82" w14:textId="0E68B2FB" w:rsidR="00925EBB" w:rsidRDefault="00925EBB" w:rsidP="00112650">
      <w:pPr>
        <w:spacing w:line="360" w:lineRule="auto"/>
      </w:pPr>
    </w:p>
    <w:p w14:paraId="61A6F6FC" w14:textId="5D5E1D67" w:rsidR="00925EBB" w:rsidRDefault="00925EBB" w:rsidP="00112650">
      <w:pPr>
        <w:spacing w:line="360" w:lineRule="auto"/>
      </w:pPr>
    </w:p>
    <w:p w14:paraId="7E9ADBEB" w14:textId="15F3CEF8" w:rsidR="00925EBB" w:rsidRDefault="00925EBB" w:rsidP="00112650">
      <w:pPr>
        <w:spacing w:line="360" w:lineRule="auto"/>
      </w:pPr>
    </w:p>
    <w:p w14:paraId="4557B8AA" w14:textId="515430EA" w:rsidR="00925EBB" w:rsidRDefault="00925EBB" w:rsidP="00112650">
      <w:pPr>
        <w:spacing w:line="360" w:lineRule="auto"/>
      </w:pPr>
    </w:p>
    <w:p w14:paraId="25E57513" w14:textId="6EC91B3D" w:rsidR="00925EBB" w:rsidRDefault="00925EBB" w:rsidP="00112650">
      <w:pPr>
        <w:spacing w:line="360" w:lineRule="auto"/>
      </w:pPr>
    </w:p>
    <w:p w14:paraId="3426DBFC" w14:textId="51D230E1" w:rsidR="00925EBB" w:rsidRDefault="00925EBB"/>
    <w:p w14:paraId="07AA1BE2" w14:textId="23FC4F0C" w:rsidR="00925EBB" w:rsidRDefault="00925EBB"/>
    <w:p w14:paraId="21713DB4" w14:textId="1058DAAA" w:rsidR="00925EBB" w:rsidRDefault="00925EBB"/>
    <w:p w14:paraId="3BC96F0B" w14:textId="39B5D72F" w:rsidR="00925EBB" w:rsidRDefault="00925EBB"/>
    <w:p w14:paraId="100CE5EB" w14:textId="59DD128E" w:rsidR="00925EBB" w:rsidRDefault="00925EBB"/>
    <w:p w14:paraId="111DB58B" w14:textId="3BCA54D0" w:rsidR="00925EBB" w:rsidRDefault="00925EBB"/>
    <w:p w14:paraId="5C2475B2" w14:textId="7DC40819" w:rsidR="00925EBB" w:rsidRDefault="00925EBB"/>
    <w:p w14:paraId="6477B080" w14:textId="5EBAFD6F" w:rsidR="00925EBB" w:rsidRDefault="00925EBB"/>
    <w:p w14:paraId="69632DDE" w14:textId="77777777" w:rsidR="00925EBB" w:rsidRPr="00925EBB" w:rsidRDefault="00925EBB" w:rsidP="00925EBB">
      <w:pPr>
        <w:jc w:val="both"/>
        <w:rPr>
          <w:b/>
          <w:bCs/>
        </w:rPr>
      </w:pPr>
    </w:p>
    <w:sectPr w:rsidR="00925EBB" w:rsidRPr="00925EBB" w:rsidSect="00831EA3">
      <w:footerReference w:type="default" r:id="rId7"/>
      <w:pgSz w:w="11906" w:h="16838"/>
      <w:pgMar w:top="1418" w:right="1133" w:bottom="851" w:left="1276" w:header="720" w:footer="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017C" w14:textId="77777777" w:rsidR="00261664" w:rsidRDefault="00261664">
      <w:pPr>
        <w:spacing w:after="0" w:line="240" w:lineRule="auto"/>
      </w:pPr>
      <w:r>
        <w:separator/>
      </w:r>
    </w:p>
  </w:endnote>
  <w:endnote w:type="continuationSeparator" w:id="0">
    <w:p w14:paraId="5471274C" w14:textId="77777777" w:rsidR="00261664" w:rsidRDefault="0026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403C" w14:textId="77777777" w:rsidR="00831EA3" w:rsidRDefault="003B4977" w:rsidP="00831EA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B5C7" w14:textId="77777777" w:rsidR="00261664" w:rsidRDefault="00261664">
      <w:pPr>
        <w:spacing w:after="0" w:line="240" w:lineRule="auto"/>
      </w:pPr>
      <w:r>
        <w:separator/>
      </w:r>
    </w:p>
  </w:footnote>
  <w:footnote w:type="continuationSeparator" w:id="0">
    <w:p w14:paraId="60B6B4BD" w14:textId="77777777" w:rsidR="00261664" w:rsidRDefault="0026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DE1163"/>
    <w:multiLevelType w:val="hybridMultilevel"/>
    <w:tmpl w:val="6A049168"/>
    <w:lvl w:ilvl="0" w:tplc="D1B0D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B6269E"/>
    <w:multiLevelType w:val="hybridMultilevel"/>
    <w:tmpl w:val="292A7686"/>
    <w:lvl w:ilvl="0" w:tplc="08700A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963668">
    <w:abstractNumId w:val="0"/>
  </w:num>
  <w:num w:numId="2" w16cid:durableId="557783514">
    <w:abstractNumId w:val="2"/>
  </w:num>
  <w:num w:numId="3" w16cid:durableId="115941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E9"/>
    <w:rsid w:val="00020F1F"/>
    <w:rsid w:val="00037926"/>
    <w:rsid w:val="00061EE5"/>
    <w:rsid w:val="00074A3D"/>
    <w:rsid w:val="000766B9"/>
    <w:rsid w:val="00081F3E"/>
    <w:rsid w:val="000C15AE"/>
    <w:rsid w:val="000C32AB"/>
    <w:rsid w:val="000C3EC0"/>
    <w:rsid w:val="000D2F30"/>
    <w:rsid w:val="000E6D9F"/>
    <w:rsid w:val="000F2F51"/>
    <w:rsid w:val="00112650"/>
    <w:rsid w:val="00117798"/>
    <w:rsid w:val="0016633F"/>
    <w:rsid w:val="00170433"/>
    <w:rsid w:val="0017355D"/>
    <w:rsid w:val="00173BE9"/>
    <w:rsid w:val="0018478B"/>
    <w:rsid w:val="00185270"/>
    <w:rsid w:val="00186842"/>
    <w:rsid w:val="00204AE0"/>
    <w:rsid w:val="0020550E"/>
    <w:rsid w:val="00206819"/>
    <w:rsid w:val="00211193"/>
    <w:rsid w:val="002143C2"/>
    <w:rsid w:val="002323F8"/>
    <w:rsid w:val="002412B5"/>
    <w:rsid w:val="00251EBA"/>
    <w:rsid w:val="00261664"/>
    <w:rsid w:val="00265055"/>
    <w:rsid w:val="00267CCB"/>
    <w:rsid w:val="00275B4A"/>
    <w:rsid w:val="0029507B"/>
    <w:rsid w:val="002B0B85"/>
    <w:rsid w:val="002B7FD3"/>
    <w:rsid w:val="002D55FD"/>
    <w:rsid w:val="002E1CB5"/>
    <w:rsid w:val="002E5C7C"/>
    <w:rsid w:val="002E5CAD"/>
    <w:rsid w:val="00307E7C"/>
    <w:rsid w:val="003115AF"/>
    <w:rsid w:val="00311B9F"/>
    <w:rsid w:val="00315911"/>
    <w:rsid w:val="003529B2"/>
    <w:rsid w:val="00353C3D"/>
    <w:rsid w:val="00354529"/>
    <w:rsid w:val="00366707"/>
    <w:rsid w:val="003678D3"/>
    <w:rsid w:val="00381B84"/>
    <w:rsid w:val="00387B97"/>
    <w:rsid w:val="00391E80"/>
    <w:rsid w:val="003B0B21"/>
    <w:rsid w:val="003B1943"/>
    <w:rsid w:val="003B4977"/>
    <w:rsid w:val="003C21F0"/>
    <w:rsid w:val="003C2429"/>
    <w:rsid w:val="003E0772"/>
    <w:rsid w:val="00400738"/>
    <w:rsid w:val="00410FDA"/>
    <w:rsid w:val="00432F43"/>
    <w:rsid w:val="004469B7"/>
    <w:rsid w:val="00455DB7"/>
    <w:rsid w:val="004659DB"/>
    <w:rsid w:val="004662E6"/>
    <w:rsid w:val="00472A56"/>
    <w:rsid w:val="004804B8"/>
    <w:rsid w:val="00495B1D"/>
    <w:rsid w:val="0049741E"/>
    <w:rsid w:val="004A61D0"/>
    <w:rsid w:val="004C0662"/>
    <w:rsid w:val="004E07AE"/>
    <w:rsid w:val="004E3BDD"/>
    <w:rsid w:val="004E5E25"/>
    <w:rsid w:val="004E6A08"/>
    <w:rsid w:val="00501197"/>
    <w:rsid w:val="005041AC"/>
    <w:rsid w:val="00506534"/>
    <w:rsid w:val="00511E8E"/>
    <w:rsid w:val="00532D39"/>
    <w:rsid w:val="00544A55"/>
    <w:rsid w:val="00545F3E"/>
    <w:rsid w:val="005528D5"/>
    <w:rsid w:val="00552F8A"/>
    <w:rsid w:val="00553F4A"/>
    <w:rsid w:val="00562777"/>
    <w:rsid w:val="005634DB"/>
    <w:rsid w:val="00572092"/>
    <w:rsid w:val="005813DF"/>
    <w:rsid w:val="0059058A"/>
    <w:rsid w:val="005C01F8"/>
    <w:rsid w:val="005D7BE8"/>
    <w:rsid w:val="005E514E"/>
    <w:rsid w:val="005E64A5"/>
    <w:rsid w:val="00603558"/>
    <w:rsid w:val="00625BFE"/>
    <w:rsid w:val="0067022D"/>
    <w:rsid w:val="00670A3C"/>
    <w:rsid w:val="00671629"/>
    <w:rsid w:val="00672B59"/>
    <w:rsid w:val="00674390"/>
    <w:rsid w:val="006A0440"/>
    <w:rsid w:val="006C1F22"/>
    <w:rsid w:val="006E518A"/>
    <w:rsid w:val="006F2ECE"/>
    <w:rsid w:val="006F438E"/>
    <w:rsid w:val="006F52C3"/>
    <w:rsid w:val="007334FA"/>
    <w:rsid w:val="00745D43"/>
    <w:rsid w:val="0074774C"/>
    <w:rsid w:val="00760859"/>
    <w:rsid w:val="007825A9"/>
    <w:rsid w:val="00785533"/>
    <w:rsid w:val="007B1501"/>
    <w:rsid w:val="007B46C2"/>
    <w:rsid w:val="007B5D71"/>
    <w:rsid w:val="007C36A6"/>
    <w:rsid w:val="007D5F16"/>
    <w:rsid w:val="007D6FAD"/>
    <w:rsid w:val="007E1129"/>
    <w:rsid w:val="007E183B"/>
    <w:rsid w:val="00826EA3"/>
    <w:rsid w:val="00831215"/>
    <w:rsid w:val="00840493"/>
    <w:rsid w:val="0087088F"/>
    <w:rsid w:val="008802D1"/>
    <w:rsid w:val="00892F68"/>
    <w:rsid w:val="00895403"/>
    <w:rsid w:val="008A43D6"/>
    <w:rsid w:val="008B5186"/>
    <w:rsid w:val="008D1514"/>
    <w:rsid w:val="008D3E51"/>
    <w:rsid w:val="008E26ED"/>
    <w:rsid w:val="008F2462"/>
    <w:rsid w:val="008F72AA"/>
    <w:rsid w:val="00925EBB"/>
    <w:rsid w:val="009344F6"/>
    <w:rsid w:val="009427EE"/>
    <w:rsid w:val="00946203"/>
    <w:rsid w:val="00947500"/>
    <w:rsid w:val="00961C90"/>
    <w:rsid w:val="00967316"/>
    <w:rsid w:val="009760EE"/>
    <w:rsid w:val="00977419"/>
    <w:rsid w:val="00991066"/>
    <w:rsid w:val="009A0D91"/>
    <w:rsid w:val="009A39A4"/>
    <w:rsid w:val="009A58E7"/>
    <w:rsid w:val="009D14DC"/>
    <w:rsid w:val="009D6314"/>
    <w:rsid w:val="009E09A0"/>
    <w:rsid w:val="009E1980"/>
    <w:rsid w:val="009E2D60"/>
    <w:rsid w:val="00A00AAC"/>
    <w:rsid w:val="00A04DD9"/>
    <w:rsid w:val="00A306E6"/>
    <w:rsid w:val="00A42773"/>
    <w:rsid w:val="00A54532"/>
    <w:rsid w:val="00A75A24"/>
    <w:rsid w:val="00A76ED4"/>
    <w:rsid w:val="00A80855"/>
    <w:rsid w:val="00A954A3"/>
    <w:rsid w:val="00A97160"/>
    <w:rsid w:val="00AA7EEB"/>
    <w:rsid w:val="00AC47D1"/>
    <w:rsid w:val="00B059A3"/>
    <w:rsid w:val="00B85BCD"/>
    <w:rsid w:val="00B87C82"/>
    <w:rsid w:val="00BA3CFE"/>
    <w:rsid w:val="00BB1A91"/>
    <w:rsid w:val="00BC0AAE"/>
    <w:rsid w:val="00BC486C"/>
    <w:rsid w:val="00BC6E27"/>
    <w:rsid w:val="00BE0A94"/>
    <w:rsid w:val="00BE19B6"/>
    <w:rsid w:val="00BE28F6"/>
    <w:rsid w:val="00BF5CCD"/>
    <w:rsid w:val="00BF69DB"/>
    <w:rsid w:val="00C009FD"/>
    <w:rsid w:val="00C01FCB"/>
    <w:rsid w:val="00C071B4"/>
    <w:rsid w:val="00C1094D"/>
    <w:rsid w:val="00C2165B"/>
    <w:rsid w:val="00C24197"/>
    <w:rsid w:val="00C24C71"/>
    <w:rsid w:val="00C352BF"/>
    <w:rsid w:val="00C42792"/>
    <w:rsid w:val="00C60954"/>
    <w:rsid w:val="00C678A6"/>
    <w:rsid w:val="00C94512"/>
    <w:rsid w:val="00CE22C0"/>
    <w:rsid w:val="00CE55EB"/>
    <w:rsid w:val="00D0140A"/>
    <w:rsid w:val="00D227DD"/>
    <w:rsid w:val="00D41EBF"/>
    <w:rsid w:val="00D56531"/>
    <w:rsid w:val="00D62C7E"/>
    <w:rsid w:val="00D64E94"/>
    <w:rsid w:val="00D721A9"/>
    <w:rsid w:val="00D8015C"/>
    <w:rsid w:val="00D82E86"/>
    <w:rsid w:val="00D9516F"/>
    <w:rsid w:val="00DB4DA3"/>
    <w:rsid w:val="00DC01B6"/>
    <w:rsid w:val="00DC2003"/>
    <w:rsid w:val="00DD269C"/>
    <w:rsid w:val="00DD2AE9"/>
    <w:rsid w:val="00DE2146"/>
    <w:rsid w:val="00DE3934"/>
    <w:rsid w:val="00DF3940"/>
    <w:rsid w:val="00DF706D"/>
    <w:rsid w:val="00E063D5"/>
    <w:rsid w:val="00E204B3"/>
    <w:rsid w:val="00E22FA0"/>
    <w:rsid w:val="00E506E2"/>
    <w:rsid w:val="00E83FFA"/>
    <w:rsid w:val="00ED3B25"/>
    <w:rsid w:val="00ED5BA1"/>
    <w:rsid w:val="00F058D8"/>
    <w:rsid w:val="00F1027E"/>
    <w:rsid w:val="00F247CC"/>
    <w:rsid w:val="00F26A2C"/>
    <w:rsid w:val="00F26A6A"/>
    <w:rsid w:val="00F42D18"/>
    <w:rsid w:val="00F57818"/>
    <w:rsid w:val="00F57C44"/>
    <w:rsid w:val="00F7278D"/>
    <w:rsid w:val="00F9187F"/>
    <w:rsid w:val="00F94E15"/>
    <w:rsid w:val="00FA0A03"/>
    <w:rsid w:val="00FA79FC"/>
    <w:rsid w:val="00FD288C"/>
    <w:rsid w:val="00FE0833"/>
    <w:rsid w:val="00FF3470"/>
    <w:rsid w:val="00FF5C8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E7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2AE9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el-GR" w:eastAsia="zh-CN"/>
    </w:rPr>
  </w:style>
  <w:style w:type="paragraph" w:styleId="1">
    <w:name w:val="heading 1"/>
    <w:basedOn w:val="a"/>
    <w:next w:val="2"/>
    <w:link w:val="1Char"/>
    <w:qFormat/>
    <w:rsid w:val="00DD2AE9"/>
    <w:pPr>
      <w:keepNext/>
      <w:keepLines/>
      <w:numPr>
        <w:numId w:val="1"/>
      </w:numPr>
      <w:spacing w:after="480" w:line="600" w:lineRule="atLeast"/>
      <w:outlineLvl w:val="0"/>
    </w:pPr>
    <w:rPr>
      <w:rFonts w:ascii="Georgia" w:hAnsi="Georgia" w:cs="Georgia"/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2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2AE9"/>
    <w:rPr>
      <w:rFonts w:ascii="Georgia" w:eastAsia="Times New Roman" w:hAnsi="Georgia" w:cs="Georgia"/>
      <w:b/>
      <w:bCs/>
      <w:i/>
      <w:iCs/>
      <w:sz w:val="28"/>
      <w:szCs w:val="28"/>
      <w:lang w:val="el-GR" w:eastAsia="zh-CN"/>
    </w:rPr>
  </w:style>
  <w:style w:type="character" w:customStyle="1" w:styleId="10">
    <w:name w:val="Προεπιλεγμένη γραμματοσειρά1"/>
    <w:rsid w:val="00DD2AE9"/>
  </w:style>
  <w:style w:type="paragraph" w:styleId="a3">
    <w:name w:val="Body Text"/>
    <w:basedOn w:val="a"/>
    <w:link w:val="Char"/>
    <w:rsid w:val="00DD2AE9"/>
    <w:pPr>
      <w:spacing w:after="240" w:line="240" w:lineRule="atLeast"/>
    </w:pPr>
    <w:rPr>
      <w:rFonts w:ascii="Georgia" w:eastAsia="Calibri" w:hAnsi="Georgia" w:cs="Georgia"/>
      <w:sz w:val="20"/>
      <w:szCs w:val="20"/>
      <w:lang w:val="en-GB"/>
    </w:rPr>
  </w:style>
  <w:style w:type="character" w:customStyle="1" w:styleId="Char">
    <w:name w:val="Σώμα κειμένου Char"/>
    <w:basedOn w:val="a0"/>
    <w:link w:val="a3"/>
    <w:rsid w:val="00DD2AE9"/>
    <w:rPr>
      <w:rFonts w:ascii="Georgia" w:eastAsia="Calibri" w:hAnsi="Georgia" w:cs="Georgia"/>
      <w:sz w:val="20"/>
      <w:szCs w:val="20"/>
      <w:lang w:eastAsia="zh-CN"/>
    </w:rPr>
  </w:style>
  <w:style w:type="paragraph" w:styleId="a4">
    <w:name w:val="footer"/>
    <w:basedOn w:val="a"/>
    <w:link w:val="Char0"/>
    <w:uiPriority w:val="99"/>
    <w:rsid w:val="00DD2AE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DD2AE9"/>
    <w:rPr>
      <w:rFonts w:ascii="Calibri" w:eastAsia="Times New Roman" w:hAnsi="Calibri" w:cs="Calibri"/>
      <w:sz w:val="22"/>
      <w:szCs w:val="22"/>
      <w:lang w:val="el-GR"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DD2A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l-GR" w:eastAsia="zh-CN"/>
    </w:rPr>
  </w:style>
  <w:style w:type="character" w:styleId="a5">
    <w:name w:val="annotation reference"/>
    <w:basedOn w:val="a0"/>
    <w:uiPriority w:val="99"/>
    <w:semiHidden/>
    <w:unhideWhenUsed/>
    <w:rsid w:val="009A58E7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9A58E7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9A58E7"/>
    <w:rPr>
      <w:rFonts w:ascii="Calibri" w:eastAsia="Times New Roman" w:hAnsi="Calibri" w:cs="Calibri"/>
      <w:sz w:val="20"/>
      <w:szCs w:val="20"/>
      <w:lang w:val="el-GR" w:eastAsia="zh-C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A58E7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9A58E7"/>
    <w:rPr>
      <w:rFonts w:ascii="Calibri" w:eastAsia="Times New Roman" w:hAnsi="Calibri" w:cs="Calibri"/>
      <w:b/>
      <w:bCs/>
      <w:sz w:val="20"/>
      <w:szCs w:val="20"/>
      <w:lang w:val="el-GR" w:eastAsia="zh-CN"/>
    </w:rPr>
  </w:style>
  <w:style w:type="paragraph" w:styleId="a8">
    <w:name w:val="List Paragraph"/>
    <w:basedOn w:val="a"/>
    <w:uiPriority w:val="34"/>
    <w:qFormat/>
    <w:rsid w:val="0056277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E518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51EBA"/>
  </w:style>
  <w:style w:type="character" w:styleId="-">
    <w:name w:val="Hyperlink"/>
    <w:basedOn w:val="a0"/>
    <w:uiPriority w:val="99"/>
    <w:unhideWhenUsed/>
    <w:rsid w:val="002B0B8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2B0B8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82E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1053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2022-05-30T07:16:00Z</cp:lastPrinted>
  <dcterms:created xsi:type="dcterms:W3CDTF">2022-05-27T10:03:00Z</dcterms:created>
  <dcterms:modified xsi:type="dcterms:W3CDTF">2022-05-30T07:29:00Z</dcterms:modified>
</cp:coreProperties>
</file>